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1B" w:rsidRPr="00D4477E" w:rsidRDefault="00F5301B" w:rsidP="00D415A3">
      <w:pPr>
        <w:pStyle w:val="a9"/>
        <w:tabs>
          <w:tab w:val="left" w:pos="8505"/>
        </w:tabs>
        <w:jc w:val="center"/>
        <w:outlineLvl w:val="0"/>
        <w:rPr>
          <w:b/>
          <w:bCs/>
          <w:sz w:val="25"/>
          <w:szCs w:val="25"/>
        </w:rPr>
      </w:pPr>
      <w:r w:rsidRPr="00D4477E">
        <w:rPr>
          <w:b/>
          <w:bCs/>
          <w:sz w:val="25"/>
          <w:szCs w:val="25"/>
        </w:rPr>
        <w:t>Протокол №</w:t>
      </w:r>
      <w:r w:rsidR="004C2564" w:rsidRPr="00D4477E">
        <w:rPr>
          <w:b/>
          <w:bCs/>
          <w:sz w:val="25"/>
          <w:szCs w:val="25"/>
        </w:rPr>
        <w:t xml:space="preserve"> </w:t>
      </w:r>
      <w:r w:rsidR="00564E5F">
        <w:rPr>
          <w:b/>
          <w:bCs/>
          <w:sz w:val="25"/>
          <w:szCs w:val="25"/>
        </w:rPr>
        <w:t>7</w:t>
      </w:r>
    </w:p>
    <w:p w:rsidR="00564E5F" w:rsidRDefault="00F12BEA" w:rsidP="00D415A3">
      <w:pPr>
        <w:pStyle w:val="a9"/>
        <w:tabs>
          <w:tab w:val="left" w:pos="8505"/>
        </w:tabs>
        <w:jc w:val="center"/>
        <w:outlineLvl w:val="0"/>
        <w:rPr>
          <w:b/>
          <w:bCs/>
          <w:sz w:val="25"/>
          <w:szCs w:val="25"/>
        </w:rPr>
      </w:pPr>
      <w:r w:rsidRPr="00D4477E">
        <w:rPr>
          <w:b/>
          <w:bCs/>
          <w:sz w:val="25"/>
          <w:szCs w:val="25"/>
        </w:rPr>
        <w:t>об итогах закупа</w:t>
      </w:r>
      <w:r w:rsidR="0078577D" w:rsidRPr="00D4477E">
        <w:rPr>
          <w:b/>
          <w:bCs/>
          <w:sz w:val="25"/>
          <w:szCs w:val="25"/>
        </w:rPr>
        <w:t xml:space="preserve"> </w:t>
      </w:r>
      <w:r w:rsidR="00B423A5">
        <w:rPr>
          <w:b/>
          <w:bCs/>
          <w:sz w:val="25"/>
          <w:szCs w:val="25"/>
        </w:rPr>
        <w:t>лекарственных</w:t>
      </w:r>
      <w:r w:rsidR="00927D5B" w:rsidRPr="00D4477E">
        <w:rPr>
          <w:b/>
          <w:bCs/>
          <w:sz w:val="25"/>
          <w:szCs w:val="25"/>
        </w:rPr>
        <w:t xml:space="preserve"> </w:t>
      </w:r>
      <w:r w:rsidR="00B423A5">
        <w:rPr>
          <w:b/>
          <w:bCs/>
          <w:sz w:val="25"/>
          <w:szCs w:val="25"/>
        </w:rPr>
        <w:t>средств</w:t>
      </w:r>
      <w:r w:rsidR="005F11F3">
        <w:rPr>
          <w:b/>
          <w:bCs/>
          <w:sz w:val="25"/>
          <w:szCs w:val="25"/>
        </w:rPr>
        <w:t xml:space="preserve"> </w:t>
      </w:r>
      <w:r w:rsidR="00564E5F">
        <w:rPr>
          <w:b/>
          <w:bCs/>
          <w:sz w:val="25"/>
          <w:szCs w:val="25"/>
        </w:rPr>
        <w:t>и медицинских изделий</w:t>
      </w:r>
    </w:p>
    <w:p w:rsidR="00F5301B" w:rsidRPr="00D4477E" w:rsidRDefault="00F5301B" w:rsidP="00D415A3">
      <w:pPr>
        <w:pStyle w:val="a9"/>
        <w:tabs>
          <w:tab w:val="left" w:pos="8505"/>
        </w:tabs>
        <w:jc w:val="center"/>
        <w:outlineLvl w:val="0"/>
        <w:rPr>
          <w:b/>
          <w:bCs/>
          <w:sz w:val="25"/>
          <w:szCs w:val="25"/>
        </w:rPr>
      </w:pPr>
      <w:r w:rsidRPr="00D4477E">
        <w:rPr>
          <w:b/>
          <w:bCs/>
          <w:sz w:val="25"/>
          <w:szCs w:val="25"/>
        </w:rPr>
        <w:t>способом запроса ценовых предложений</w:t>
      </w:r>
    </w:p>
    <w:p w:rsidR="00685AC0" w:rsidRPr="00D4477E" w:rsidRDefault="00685AC0" w:rsidP="002F54FC">
      <w:pPr>
        <w:pStyle w:val="a9"/>
        <w:tabs>
          <w:tab w:val="left" w:pos="8505"/>
        </w:tabs>
        <w:outlineLvl w:val="0"/>
        <w:rPr>
          <w:b/>
          <w:bCs/>
          <w:sz w:val="25"/>
          <w:szCs w:val="25"/>
        </w:rPr>
      </w:pPr>
    </w:p>
    <w:tbl>
      <w:tblPr>
        <w:tblW w:w="10206" w:type="dxa"/>
        <w:tblInd w:w="108" w:type="dxa"/>
        <w:tblLook w:val="01E0" w:firstRow="1" w:lastRow="1" w:firstColumn="1" w:lastColumn="1" w:noHBand="0" w:noVBand="0"/>
      </w:tblPr>
      <w:tblGrid>
        <w:gridCol w:w="3807"/>
        <w:gridCol w:w="6399"/>
      </w:tblGrid>
      <w:tr w:rsidR="00F5301B" w:rsidRPr="00D4477E" w:rsidTr="00D322F9">
        <w:trPr>
          <w:trHeight w:val="444"/>
        </w:trPr>
        <w:tc>
          <w:tcPr>
            <w:tcW w:w="3807" w:type="dxa"/>
          </w:tcPr>
          <w:p w:rsidR="00F5301B" w:rsidRPr="00D4477E" w:rsidRDefault="0078577D" w:rsidP="00D322F9">
            <w:pPr>
              <w:ind w:left="-817" w:firstLine="817"/>
              <w:rPr>
                <w:sz w:val="25"/>
                <w:szCs w:val="25"/>
                <w:lang w:val="kk-KZ"/>
              </w:rPr>
            </w:pPr>
            <w:r w:rsidRPr="00D4477E">
              <w:rPr>
                <w:sz w:val="25"/>
                <w:szCs w:val="25"/>
              </w:rPr>
              <w:t xml:space="preserve">г. </w:t>
            </w:r>
            <w:r w:rsidR="00FD3D5B" w:rsidRPr="00D4477E">
              <w:rPr>
                <w:sz w:val="25"/>
                <w:szCs w:val="25"/>
                <w:lang w:val="kk-KZ"/>
              </w:rPr>
              <w:t>Астана</w:t>
            </w:r>
          </w:p>
        </w:tc>
        <w:tc>
          <w:tcPr>
            <w:tcW w:w="6399" w:type="dxa"/>
          </w:tcPr>
          <w:p w:rsidR="00F5301B" w:rsidRPr="00D4477E" w:rsidRDefault="002D2F3B" w:rsidP="00564E5F">
            <w:pPr>
              <w:ind w:left="1452" w:right="-108" w:hanging="851"/>
              <w:rPr>
                <w:sz w:val="25"/>
                <w:szCs w:val="25"/>
              </w:rPr>
            </w:pPr>
            <w:r w:rsidRPr="00D4477E">
              <w:rPr>
                <w:sz w:val="25"/>
                <w:szCs w:val="25"/>
              </w:rPr>
              <w:tab/>
            </w:r>
            <w:r w:rsidRPr="00D4477E">
              <w:rPr>
                <w:sz w:val="25"/>
                <w:szCs w:val="25"/>
              </w:rPr>
              <w:tab/>
            </w:r>
            <w:r w:rsidR="004C2564" w:rsidRPr="00D4477E">
              <w:rPr>
                <w:sz w:val="25"/>
                <w:szCs w:val="25"/>
                <w:lang w:val="kk-KZ"/>
              </w:rPr>
              <w:t xml:space="preserve">         </w:t>
            </w:r>
            <w:r w:rsidR="00A52E08" w:rsidRPr="00D4477E">
              <w:rPr>
                <w:sz w:val="25"/>
                <w:szCs w:val="25"/>
                <w:lang w:val="en-US"/>
              </w:rPr>
              <w:t xml:space="preserve"> </w:t>
            </w:r>
            <w:r w:rsidR="006D6D7E" w:rsidRPr="00D4477E">
              <w:rPr>
                <w:sz w:val="25"/>
                <w:szCs w:val="25"/>
                <w:lang w:val="en-US"/>
              </w:rPr>
              <w:t xml:space="preserve">    </w:t>
            </w:r>
            <w:r w:rsidR="00D322F9" w:rsidRPr="00D4477E">
              <w:rPr>
                <w:sz w:val="25"/>
                <w:szCs w:val="25"/>
              </w:rPr>
              <w:t xml:space="preserve">             </w:t>
            </w:r>
            <w:r w:rsidR="00D4477E">
              <w:rPr>
                <w:sz w:val="25"/>
                <w:szCs w:val="25"/>
              </w:rPr>
              <w:t xml:space="preserve">      </w:t>
            </w:r>
            <w:r w:rsidR="00666644">
              <w:rPr>
                <w:sz w:val="25"/>
                <w:szCs w:val="25"/>
              </w:rPr>
              <w:t xml:space="preserve">     </w:t>
            </w:r>
            <w:r w:rsidR="00A441F7" w:rsidRPr="00D4477E">
              <w:rPr>
                <w:sz w:val="25"/>
                <w:szCs w:val="25"/>
              </w:rPr>
              <w:t>«</w:t>
            </w:r>
            <w:r w:rsidR="00564E5F">
              <w:rPr>
                <w:sz w:val="25"/>
                <w:szCs w:val="25"/>
              </w:rPr>
              <w:t>22</w:t>
            </w:r>
            <w:r w:rsidR="00A441F7" w:rsidRPr="00D4477E">
              <w:rPr>
                <w:sz w:val="25"/>
                <w:szCs w:val="25"/>
              </w:rPr>
              <w:t>»</w:t>
            </w:r>
            <w:r w:rsidR="00AB354B" w:rsidRPr="00D4477E">
              <w:rPr>
                <w:sz w:val="25"/>
                <w:szCs w:val="25"/>
                <w:lang w:val="kk-KZ"/>
              </w:rPr>
              <w:t xml:space="preserve"> </w:t>
            </w:r>
            <w:r w:rsidR="00666644">
              <w:rPr>
                <w:sz w:val="25"/>
                <w:szCs w:val="25"/>
                <w:lang w:val="kk-KZ"/>
              </w:rPr>
              <w:t>мая</w:t>
            </w:r>
            <w:r w:rsidR="00BF0635" w:rsidRPr="00D4477E">
              <w:rPr>
                <w:sz w:val="25"/>
                <w:szCs w:val="25"/>
              </w:rPr>
              <w:t xml:space="preserve"> </w:t>
            </w:r>
            <w:r w:rsidR="003B1129" w:rsidRPr="00D4477E">
              <w:rPr>
                <w:sz w:val="25"/>
                <w:szCs w:val="25"/>
              </w:rPr>
              <w:t>20</w:t>
            </w:r>
            <w:r w:rsidR="004118F1" w:rsidRPr="00D4477E">
              <w:rPr>
                <w:sz w:val="25"/>
                <w:szCs w:val="25"/>
              </w:rPr>
              <w:t>2</w:t>
            </w:r>
            <w:r w:rsidR="00F86FEA" w:rsidRPr="00D4477E">
              <w:rPr>
                <w:sz w:val="25"/>
                <w:szCs w:val="25"/>
                <w:lang w:val="kk-KZ"/>
              </w:rPr>
              <w:t>3</w:t>
            </w:r>
            <w:r w:rsidR="00D4477E">
              <w:rPr>
                <w:sz w:val="25"/>
                <w:szCs w:val="25"/>
                <w:lang w:val="kk-KZ"/>
              </w:rPr>
              <w:t xml:space="preserve"> </w:t>
            </w:r>
            <w:r w:rsidR="00D322F9" w:rsidRPr="00D4477E">
              <w:rPr>
                <w:sz w:val="25"/>
                <w:szCs w:val="25"/>
              </w:rPr>
              <w:t>г.</w:t>
            </w:r>
          </w:p>
        </w:tc>
      </w:tr>
    </w:tbl>
    <w:p w:rsidR="00D322F9" w:rsidRPr="00D4477E" w:rsidRDefault="003331D3" w:rsidP="00B16AEF">
      <w:pPr>
        <w:ind w:firstLine="567"/>
        <w:jc w:val="both"/>
        <w:rPr>
          <w:bCs/>
          <w:sz w:val="25"/>
          <w:szCs w:val="25"/>
        </w:rPr>
      </w:pPr>
      <w:r w:rsidRPr="00D4477E">
        <w:rPr>
          <w:rStyle w:val="s1"/>
          <w:sz w:val="25"/>
          <w:szCs w:val="25"/>
          <w:lang w:val="kk-KZ"/>
        </w:rPr>
        <w:t>Заказчик и организатор:</w:t>
      </w:r>
      <w:r w:rsidRPr="00D4477E">
        <w:rPr>
          <w:rStyle w:val="s1"/>
          <w:sz w:val="25"/>
          <w:szCs w:val="25"/>
        </w:rPr>
        <w:t> </w:t>
      </w:r>
      <w:r w:rsidRPr="00D4477E">
        <w:rPr>
          <w:sz w:val="25"/>
          <w:szCs w:val="25"/>
        </w:rPr>
        <w:t xml:space="preserve">государственное коммунальное предприятие на праве хозяйственного ведения «Городской перинатальный центр» </w:t>
      </w:r>
      <w:proofErr w:type="spellStart"/>
      <w:r w:rsidRPr="00D4477E">
        <w:rPr>
          <w:sz w:val="25"/>
          <w:szCs w:val="25"/>
        </w:rPr>
        <w:t>акимата</w:t>
      </w:r>
      <w:proofErr w:type="spellEnd"/>
      <w:r w:rsidRPr="00D4477E">
        <w:rPr>
          <w:sz w:val="25"/>
          <w:szCs w:val="25"/>
        </w:rPr>
        <w:t xml:space="preserve"> города Астаны.</w:t>
      </w:r>
    </w:p>
    <w:p w:rsidR="00F5301B" w:rsidRPr="00D4477E" w:rsidRDefault="00F5301B" w:rsidP="00B16AEF">
      <w:pPr>
        <w:ind w:firstLine="567"/>
        <w:jc w:val="both"/>
        <w:rPr>
          <w:bCs/>
          <w:sz w:val="25"/>
          <w:szCs w:val="25"/>
        </w:rPr>
      </w:pPr>
      <w:proofErr w:type="gramStart"/>
      <w:r w:rsidRPr="00D4477E">
        <w:rPr>
          <w:bCs/>
          <w:sz w:val="25"/>
          <w:szCs w:val="25"/>
        </w:rPr>
        <w:t>Закуп осуществляется</w:t>
      </w:r>
      <w:r w:rsidRPr="00D4477E">
        <w:rPr>
          <w:b/>
          <w:bCs/>
          <w:sz w:val="25"/>
          <w:szCs w:val="25"/>
        </w:rPr>
        <w:t xml:space="preserve"> </w:t>
      </w:r>
      <w:r w:rsidRPr="00D4477E">
        <w:rPr>
          <w:sz w:val="25"/>
          <w:szCs w:val="25"/>
        </w:rPr>
        <w:t xml:space="preserve">на основании </w:t>
      </w:r>
      <w:r w:rsidR="00D322F9" w:rsidRPr="00D4477E">
        <w:rPr>
          <w:sz w:val="25"/>
          <w:szCs w:val="25"/>
        </w:rPr>
        <w:t>п</w:t>
      </w:r>
      <w:r w:rsidR="003219E7" w:rsidRPr="00D4477E">
        <w:rPr>
          <w:sz w:val="25"/>
          <w:szCs w:val="25"/>
        </w:rPr>
        <w:t>остановления Правительства Республики Казахстан от 4 июня 2021 года № 375 «</w:t>
      </w:r>
      <w:r w:rsidR="003331D3" w:rsidRPr="00D4477E">
        <w:rPr>
          <w:sz w:val="25"/>
          <w:szCs w:val="25"/>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w:t>
      </w:r>
      <w:proofErr w:type="gramEnd"/>
      <w:r w:rsidR="003331D3" w:rsidRPr="00D4477E">
        <w:rPr>
          <w:sz w:val="25"/>
          <w:szCs w:val="25"/>
        </w:rPr>
        <w:t xml:space="preserve"> социального медицинского страхования, фармацевтических услуг и признании </w:t>
      </w:r>
      <w:proofErr w:type="gramStart"/>
      <w:r w:rsidR="003331D3" w:rsidRPr="00D4477E">
        <w:rPr>
          <w:sz w:val="25"/>
          <w:szCs w:val="25"/>
        </w:rPr>
        <w:t>утратившими</w:t>
      </w:r>
      <w:proofErr w:type="gramEnd"/>
      <w:r w:rsidR="003331D3" w:rsidRPr="00D4477E">
        <w:rPr>
          <w:sz w:val="25"/>
          <w:szCs w:val="25"/>
        </w:rPr>
        <w:t xml:space="preserve"> силу некоторых решений Правительства Республики Казахстан</w:t>
      </w:r>
      <w:r w:rsidR="003219E7" w:rsidRPr="00D4477E">
        <w:rPr>
          <w:sz w:val="25"/>
          <w:szCs w:val="25"/>
          <w:shd w:val="clear" w:color="auto" w:fill="FFFFFF"/>
        </w:rPr>
        <w:t>»</w:t>
      </w:r>
      <w:r w:rsidRPr="00D4477E">
        <w:rPr>
          <w:sz w:val="25"/>
          <w:szCs w:val="25"/>
        </w:rPr>
        <w:t xml:space="preserve"> (</w:t>
      </w:r>
      <w:r w:rsidR="00B63C08" w:rsidRPr="00D4477E">
        <w:rPr>
          <w:bCs/>
          <w:sz w:val="25"/>
          <w:szCs w:val="25"/>
        </w:rPr>
        <w:t>далее – Правила</w:t>
      </w:r>
      <w:r w:rsidRPr="00D4477E">
        <w:rPr>
          <w:bCs/>
          <w:sz w:val="25"/>
          <w:szCs w:val="25"/>
        </w:rPr>
        <w:t>).</w:t>
      </w:r>
      <w:r w:rsidR="00F207D9" w:rsidRPr="00D4477E">
        <w:rPr>
          <w:bCs/>
          <w:sz w:val="25"/>
          <w:szCs w:val="25"/>
        </w:rPr>
        <w:t xml:space="preserve"> </w:t>
      </w:r>
    </w:p>
    <w:p w:rsidR="001D4A3A" w:rsidRPr="00D4477E" w:rsidRDefault="00666644" w:rsidP="00B16AEF">
      <w:pPr>
        <w:ind w:firstLine="567"/>
        <w:jc w:val="both"/>
        <w:rPr>
          <w:sz w:val="25"/>
          <w:szCs w:val="25"/>
        </w:rPr>
      </w:pPr>
      <w:r>
        <w:rPr>
          <w:sz w:val="25"/>
          <w:szCs w:val="25"/>
        </w:rPr>
        <w:t>К</w:t>
      </w:r>
      <w:r w:rsidR="001D4A3A" w:rsidRPr="00D4477E">
        <w:rPr>
          <w:sz w:val="25"/>
          <w:szCs w:val="25"/>
        </w:rPr>
        <w:t>омиссия по закуп</w:t>
      </w:r>
      <w:r w:rsidR="00D322F9" w:rsidRPr="00D4477E">
        <w:rPr>
          <w:sz w:val="25"/>
          <w:szCs w:val="25"/>
        </w:rPr>
        <w:t>у</w:t>
      </w:r>
      <w:r w:rsidR="001D4A3A" w:rsidRPr="00D4477E">
        <w:rPr>
          <w:sz w:val="25"/>
          <w:szCs w:val="25"/>
        </w:rPr>
        <w:t xml:space="preserve"> лекарственных средств и</w:t>
      </w:r>
      <w:r w:rsidR="001D4A3A" w:rsidRPr="00D4477E">
        <w:rPr>
          <w:sz w:val="25"/>
          <w:szCs w:val="25"/>
          <w:lang w:val="kk-KZ"/>
        </w:rPr>
        <w:t xml:space="preserve"> </w:t>
      </w:r>
      <w:r w:rsidR="001D4A3A" w:rsidRPr="00D4477E">
        <w:rPr>
          <w:sz w:val="25"/>
          <w:szCs w:val="25"/>
        </w:rPr>
        <w:t>медицинских</w:t>
      </w:r>
      <w:r w:rsidR="001D4A3A" w:rsidRPr="00D4477E">
        <w:rPr>
          <w:sz w:val="25"/>
          <w:szCs w:val="25"/>
          <w:lang w:val="kk-KZ"/>
        </w:rPr>
        <w:t xml:space="preserve"> </w:t>
      </w:r>
      <w:r w:rsidR="003219E7" w:rsidRPr="00D4477E">
        <w:rPr>
          <w:sz w:val="25"/>
          <w:szCs w:val="25"/>
        </w:rPr>
        <w:t xml:space="preserve">изделий </w:t>
      </w:r>
      <w:r w:rsidR="00D322F9" w:rsidRPr="00D4477E">
        <w:rPr>
          <w:sz w:val="25"/>
          <w:szCs w:val="25"/>
        </w:rPr>
        <w:t>государственного коммунального предприятия на праве хозяйственного ведения «Городской перинатальный центр»</w:t>
      </w:r>
      <w:r w:rsidR="00880603" w:rsidRPr="00D4477E">
        <w:rPr>
          <w:sz w:val="25"/>
          <w:szCs w:val="25"/>
        </w:rPr>
        <w:t xml:space="preserve"> </w:t>
      </w:r>
      <w:proofErr w:type="spellStart"/>
      <w:r w:rsidR="00D322F9" w:rsidRPr="00D4477E">
        <w:rPr>
          <w:sz w:val="25"/>
          <w:szCs w:val="25"/>
        </w:rPr>
        <w:t>акимата</w:t>
      </w:r>
      <w:proofErr w:type="spellEnd"/>
      <w:r w:rsidR="00D322F9" w:rsidRPr="00D4477E">
        <w:rPr>
          <w:sz w:val="25"/>
          <w:szCs w:val="25"/>
        </w:rPr>
        <w:t xml:space="preserve"> города Астаны (далее – комиссия)</w:t>
      </w:r>
      <w:r w:rsidR="001D4A3A" w:rsidRPr="00D4477E">
        <w:rPr>
          <w:sz w:val="25"/>
          <w:szCs w:val="25"/>
        </w:rPr>
        <w:t xml:space="preserve"> в следующем составе:</w:t>
      </w:r>
    </w:p>
    <w:p w:rsidR="00D322F9" w:rsidRPr="00D4477E" w:rsidRDefault="00D322F9" w:rsidP="00CF7996">
      <w:pPr>
        <w:ind w:firstLine="567"/>
        <w:jc w:val="both"/>
        <w:rPr>
          <w:sz w:val="25"/>
          <w:szCs w:val="25"/>
        </w:rPr>
      </w:pPr>
    </w:p>
    <w:tbl>
      <w:tblPr>
        <w:tblW w:w="10314" w:type="dxa"/>
        <w:tblLook w:val="01E0" w:firstRow="1" w:lastRow="1" w:firstColumn="1" w:lastColumn="1" w:noHBand="0" w:noVBand="0"/>
      </w:tblPr>
      <w:tblGrid>
        <w:gridCol w:w="4077"/>
        <w:gridCol w:w="6237"/>
      </w:tblGrid>
      <w:tr w:rsidR="00D51711" w:rsidRPr="00D4477E" w:rsidTr="00666644">
        <w:trPr>
          <w:trHeight w:val="641"/>
        </w:trPr>
        <w:tc>
          <w:tcPr>
            <w:tcW w:w="4077" w:type="dxa"/>
            <w:shd w:val="clear" w:color="auto" w:fill="auto"/>
          </w:tcPr>
          <w:p w:rsidR="00D51711" w:rsidRPr="00D4477E" w:rsidRDefault="00880603" w:rsidP="00CF7996">
            <w:pPr>
              <w:rPr>
                <w:b/>
                <w:sz w:val="25"/>
                <w:szCs w:val="25"/>
              </w:rPr>
            </w:pPr>
            <w:r w:rsidRPr="00D4477E">
              <w:rPr>
                <w:b/>
                <w:sz w:val="25"/>
                <w:szCs w:val="25"/>
              </w:rPr>
              <w:t>П</w:t>
            </w:r>
            <w:r w:rsidR="00D322F9" w:rsidRPr="00D4477E">
              <w:rPr>
                <w:b/>
                <w:sz w:val="25"/>
                <w:szCs w:val="25"/>
              </w:rPr>
              <w:t>редседатель комиссии:</w:t>
            </w:r>
          </w:p>
          <w:p w:rsidR="00D51711" w:rsidRPr="00D4477E" w:rsidRDefault="0065694C" w:rsidP="0065694C">
            <w:pPr>
              <w:rPr>
                <w:sz w:val="25"/>
                <w:szCs w:val="25"/>
                <w:lang w:val="kk-KZ"/>
              </w:rPr>
            </w:pPr>
            <w:r>
              <w:rPr>
                <w:sz w:val="25"/>
                <w:szCs w:val="25"/>
                <w:lang w:val="kk-KZ"/>
              </w:rPr>
              <w:t>Аманбекова</w:t>
            </w:r>
            <w:r w:rsidR="00880603" w:rsidRPr="00D4477E">
              <w:rPr>
                <w:sz w:val="25"/>
                <w:szCs w:val="25"/>
                <w:lang w:val="kk-KZ"/>
              </w:rPr>
              <w:t xml:space="preserve"> </w:t>
            </w:r>
            <w:r>
              <w:rPr>
                <w:sz w:val="25"/>
                <w:szCs w:val="25"/>
                <w:lang w:val="kk-KZ"/>
              </w:rPr>
              <w:t>Сауле</w:t>
            </w:r>
            <w:r w:rsidR="00666644">
              <w:rPr>
                <w:sz w:val="25"/>
                <w:szCs w:val="25"/>
                <w:lang w:val="kk-KZ"/>
              </w:rPr>
              <w:t xml:space="preserve"> </w:t>
            </w:r>
            <w:r>
              <w:rPr>
                <w:sz w:val="25"/>
                <w:szCs w:val="25"/>
                <w:lang w:val="kk-KZ"/>
              </w:rPr>
              <w:t>Батыровна</w:t>
            </w:r>
          </w:p>
        </w:tc>
        <w:tc>
          <w:tcPr>
            <w:tcW w:w="6237" w:type="dxa"/>
            <w:shd w:val="clear" w:color="auto" w:fill="auto"/>
          </w:tcPr>
          <w:p w:rsidR="00D51711" w:rsidRPr="00D4477E" w:rsidRDefault="00D51711" w:rsidP="00CF7996">
            <w:pPr>
              <w:rPr>
                <w:color w:val="000000"/>
                <w:sz w:val="25"/>
                <w:szCs w:val="25"/>
                <w:lang w:val="kk-KZ"/>
              </w:rPr>
            </w:pPr>
          </w:p>
          <w:p w:rsidR="00D51711" w:rsidRPr="00D4477E" w:rsidRDefault="00DF6049" w:rsidP="0065694C">
            <w:pPr>
              <w:rPr>
                <w:color w:val="000000"/>
                <w:sz w:val="25"/>
                <w:szCs w:val="25"/>
                <w:lang w:val="kk-KZ"/>
              </w:rPr>
            </w:pPr>
            <w:r>
              <w:rPr>
                <w:color w:val="000000"/>
                <w:sz w:val="25"/>
                <w:szCs w:val="25"/>
                <w:lang w:val="kk-KZ"/>
              </w:rPr>
              <w:t>директор</w:t>
            </w:r>
            <w:r w:rsidR="00880603" w:rsidRPr="00D4477E">
              <w:rPr>
                <w:color w:val="000000"/>
                <w:sz w:val="25"/>
                <w:szCs w:val="25"/>
                <w:lang w:val="kk-KZ"/>
              </w:rPr>
              <w:t>;</w:t>
            </w:r>
            <w:r w:rsidR="00D342CA" w:rsidRPr="00D4477E">
              <w:rPr>
                <w:color w:val="000000"/>
                <w:sz w:val="25"/>
                <w:szCs w:val="25"/>
                <w:lang w:val="kk-KZ"/>
              </w:rPr>
              <w:t xml:space="preserve"> </w:t>
            </w:r>
          </w:p>
        </w:tc>
      </w:tr>
      <w:tr w:rsidR="00D51711" w:rsidRPr="00D4477E" w:rsidTr="00666644">
        <w:trPr>
          <w:trHeight w:val="866"/>
        </w:trPr>
        <w:tc>
          <w:tcPr>
            <w:tcW w:w="4077" w:type="dxa"/>
            <w:shd w:val="clear" w:color="auto" w:fill="auto"/>
          </w:tcPr>
          <w:p w:rsidR="00513799" w:rsidRDefault="00513799" w:rsidP="00CF7996">
            <w:pPr>
              <w:rPr>
                <w:b/>
                <w:sz w:val="25"/>
                <w:szCs w:val="25"/>
              </w:rPr>
            </w:pPr>
          </w:p>
          <w:p w:rsidR="00C4555E" w:rsidRPr="00D4477E" w:rsidRDefault="000F3603" w:rsidP="00CF7996">
            <w:pPr>
              <w:rPr>
                <w:sz w:val="25"/>
                <w:szCs w:val="25"/>
                <w:lang w:val="kk-KZ"/>
              </w:rPr>
            </w:pPr>
            <w:r w:rsidRPr="00D4477E">
              <w:rPr>
                <w:b/>
                <w:sz w:val="25"/>
                <w:szCs w:val="25"/>
              </w:rPr>
              <w:t>Ч</w:t>
            </w:r>
            <w:r w:rsidR="00D51711" w:rsidRPr="00D4477E">
              <w:rPr>
                <w:b/>
                <w:sz w:val="25"/>
                <w:szCs w:val="25"/>
              </w:rPr>
              <w:t>лены комиссии:</w:t>
            </w:r>
          </w:p>
          <w:p w:rsidR="0065694C" w:rsidRDefault="0065694C" w:rsidP="00CF7996">
            <w:pPr>
              <w:rPr>
                <w:sz w:val="25"/>
                <w:szCs w:val="25"/>
                <w:lang w:val="kk-KZ"/>
              </w:rPr>
            </w:pPr>
            <w:r>
              <w:rPr>
                <w:sz w:val="25"/>
                <w:szCs w:val="25"/>
                <w:lang w:val="kk-KZ"/>
              </w:rPr>
              <w:t>Шаденов Даулен Мадениетович</w:t>
            </w:r>
          </w:p>
          <w:p w:rsidR="0065694C" w:rsidRDefault="0065694C" w:rsidP="00CF7996">
            <w:pPr>
              <w:rPr>
                <w:sz w:val="25"/>
                <w:szCs w:val="25"/>
                <w:lang w:val="kk-KZ"/>
              </w:rPr>
            </w:pPr>
          </w:p>
          <w:p w:rsidR="0065694C" w:rsidRDefault="0065694C" w:rsidP="00CF7996">
            <w:pPr>
              <w:rPr>
                <w:sz w:val="25"/>
                <w:szCs w:val="25"/>
                <w:lang w:val="kk-KZ"/>
              </w:rPr>
            </w:pPr>
          </w:p>
          <w:p w:rsidR="00D95B6C" w:rsidRPr="00D4477E" w:rsidRDefault="00880603" w:rsidP="00CF7996">
            <w:pPr>
              <w:rPr>
                <w:sz w:val="25"/>
                <w:szCs w:val="25"/>
                <w:lang w:val="kk-KZ"/>
              </w:rPr>
            </w:pPr>
            <w:r w:rsidRPr="00D4477E">
              <w:rPr>
                <w:sz w:val="25"/>
                <w:szCs w:val="25"/>
                <w:lang w:val="kk-KZ"/>
              </w:rPr>
              <w:t>Елшибекова</w:t>
            </w:r>
            <w:r w:rsidR="00D95B6C" w:rsidRPr="00D4477E">
              <w:rPr>
                <w:sz w:val="25"/>
                <w:szCs w:val="25"/>
                <w:lang w:val="kk-KZ"/>
              </w:rPr>
              <w:t xml:space="preserve"> </w:t>
            </w:r>
            <w:r w:rsidRPr="00D4477E">
              <w:rPr>
                <w:sz w:val="25"/>
                <w:szCs w:val="25"/>
                <w:lang w:val="kk-KZ"/>
              </w:rPr>
              <w:t>Жайнагуль</w:t>
            </w:r>
            <w:r w:rsidR="00D95B6C" w:rsidRPr="00D4477E">
              <w:rPr>
                <w:sz w:val="25"/>
                <w:szCs w:val="25"/>
                <w:lang w:val="kk-KZ"/>
              </w:rPr>
              <w:t xml:space="preserve"> </w:t>
            </w:r>
            <w:r w:rsidRPr="00D4477E">
              <w:rPr>
                <w:sz w:val="25"/>
                <w:szCs w:val="25"/>
                <w:lang w:val="kk-KZ"/>
              </w:rPr>
              <w:t>Армиевна</w:t>
            </w:r>
          </w:p>
          <w:p w:rsidR="00D95B6C" w:rsidRPr="00D4477E" w:rsidRDefault="00D95B6C" w:rsidP="00CF7996">
            <w:pPr>
              <w:rPr>
                <w:sz w:val="25"/>
                <w:szCs w:val="25"/>
                <w:lang w:val="kk-KZ"/>
              </w:rPr>
            </w:pPr>
          </w:p>
          <w:p w:rsidR="00EB1B39" w:rsidRDefault="00880603" w:rsidP="00CF7996">
            <w:pPr>
              <w:rPr>
                <w:sz w:val="25"/>
                <w:szCs w:val="25"/>
                <w:lang w:val="kk-KZ"/>
              </w:rPr>
            </w:pPr>
            <w:r w:rsidRPr="00D4477E">
              <w:rPr>
                <w:sz w:val="25"/>
                <w:szCs w:val="25"/>
                <w:lang w:val="kk-KZ"/>
              </w:rPr>
              <w:t>Цубикс Наталья Николаевна</w:t>
            </w:r>
          </w:p>
          <w:p w:rsidR="00666644" w:rsidRDefault="00666644" w:rsidP="00CF7996">
            <w:pPr>
              <w:rPr>
                <w:sz w:val="25"/>
                <w:szCs w:val="25"/>
                <w:lang w:val="kk-KZ"/>
              </w:rPr>
            </w:pPr>
          </w:p>
          <w:p w:rsidR="00FD08F5" w:rsidRPr="00D4477E" w:rsidRDefault="00880603" w:rsidP="00CF7996">
            <w:pPr>
              <w:rPr>
                <w:sz w:val="25"/>
                <w:szCs w:val="25"/>
                <w:lang w:val="kk-KZ"/>
              </w:rPr>
            </w:pPr>
            <w:r w:rsidRPr="00D4477E">
              <w:rPr>
                <w:sz w:val="25"/>
                <w:szCs w:val="25"/>
                <w:lang w:val="kk-KZ"/>
              </w:rPr>
              <w:t>Жиеналина Мадина Таукеновна</w:t>
            </w:r>
          </w:p>
          <w:p w:rsidR="00DF0016" w:rsidRPr="00D4477E" w:rsidRDefault="00DF0016" w:rsidP="00CF7996">
            <w:pPr>
              <w:rPr>
                <w:sz w:val="25"/>
                <w:szCs w:val="25"/>
                <w:lang w:val="kk-KZ"/>
              </w:rPr>
            </w:pPr>
          </w:p>
        </w:tc>
        <w:tc>
          <w:tcPr>
            <w:tcW w:w="6237" w:type="dxa"/>
            <w:shd w:val="clear" w:color="auto" w:fill="auto"/>
          </w:tcPr>
          <w:p w:rsidR="00D51711" w:rsidRPr="00D4477E" w:rsidRDefault="00D51711" w:rsidP="00CF7996">
            <w:pPr>
              <w:rPr>
                <w:color w:val="000000"/>
                <w:sz w:val="25"/>
                <w:szCs w:val="25"/>
              </w:rPr>
            </w:pPr>
          </w:p>
          <w:p w:rsidR="00513799" w:rsidRDefault="00513799" w:rsidP="00CF7996">
            <w:pPr>
              <w:rPr>
                <w:sz w:val="25"/>
                <w:szCs w:val="25"/>
                <w:lang w:val="kk-KZ"/>
              </w:rPr>
            </w:pPr>
          </w:p>
          <w:p w:rsidR="0065694C" w:rsidRDefault="0065694C" w:rsidP="00CF7996">
            <w:pPr>
              <w:rPr>
                <w:sz w:val="25"/>
                <w:szCs w:val="25"/>
                <w:lang w:val="kk-KZ"/>
              </w:rPr>
            </w:pPr>
            <w:r w:rsidRPr="00D4477E">
              <w:rPr>
                <w:color w:val="000000"/>
                <w:sz w:val="25"/>
                <w:szCs w:val="25"/>
              </w:rPr>
              <w:t>заместитель директора по экономическому и административно-хозяйственному обеспечению</w:t>
            </w:r>
            <w:r>
              <w:rPr>
                <w:color w:val="000000"/>
                <w:sz w:val="25"/>
                <w:szCs w:val="25"/>
              </w:rPr>
              <w:t>;</w:t>
            </w:r>
          </w:p>
          <w:p w:rsidR="0065694C" w:rsidRDefault="0065694C" w:rsidP="00CF7996">
            <w:pPr>
              <w:rPr>
                <w:sz w:val="25"/>
                <w:szCs w:val="25"/>
                <w:lang w:val="kk-KZ"/>
              </w:rPr>
            </w:pPr>
          </w:p>
          <w:p w:rsidR="00D95B6C" w:rsidRPr="00D4477E" w:rsidRDefault="00880603" w:rsidP="00CF7996">
            <w:pPr>
              <w:rPr>
                <w:sz w:val="25"/>
                <w:szCs w:val="25"/>
                <w:lang w:val="kk-KZ"/>
              </w:rPr>
            </w:pPr>
            <w:r w:rsidRPr="00D4477E">
              <w:rPr>
                <w:sz w:val="25"/>
                <w:szCs w:val="25"/>
                <w:lang w:val="kk-KZ"/>
              </w:rPr>
              <w:t>главная акушерка;</w:t>
            </w:r>
          </w:p>
          <w:p w:rsidR="00D51711" w:rsidRPr="00D4477E" w:rsidRDefault="00D51711" w:rsidP="00CF7996">
            <w:pPr>
              <w:rPr>
                <w:color w:val="000000"/>
                <w:sz w:val="25"/>
                <w:szCs w:val="25"/>
                <w:lang w:val="kk-KZ"/>
              </w:rPr>
            </w:pPr>
          </w:p>
          <w:p w:rsidR="00FD08F5" w:rsidRPr="00D4477E" w:rsidRDefault="00880603" w:rsidP="00CF7996">
            <w:pPr>
              <w:rPr>
                <w:color w:val="000000"/>
                <w:sz w:val="25"/>
                <w:szCs w:val="25"/>
                <w:lang w:val="kk-KZ"/>
              </w:rPr>
            </w:pPr>
            <w:r w:rsidRPr="00D4477E">
              <w:rPr>
                <w:color w:val="000000"/>
                <w:sz w:val="25"/>
                <w:szCs w:val="25"/>
                <w:lang w:val="kk-KZ"/>
              </w:rPr>
              <w:t>начальник планово-экономического отдела;</w:t>
            </w:r>
          </w:p>
          <w:p w:rsidR="00880603" w:rsidRPr="00D4477E" w:rsidRDefault="00880603" w:rsidP="00CF7996">
            <w:pPr>
              <w:rPr>
                <w:color w:val="000000"/>
                <w:sz w:val="25"/>
                <w:szCs w:val="25"/>
                <w:lang w:val="kk-KZ"/>
              </w:rPr>
            </w:pPr>
          </w:p>
          <w:p w:rsidR="00D51711" w:rsidRPr="00D4477E" w:rsidRDefault="002C5A38" w:rsidP="00CF7996">
            <w:pPr>
              <w:rPr>
                <w:color w:val="000000"/>
                <w:sz w:val="25"/>
                <w:szCs w:val="25"/>
              </w:rPr>
            </w:pPr>
            <w:r w:rsidRPr="00D4477E">
              <w:rPr>
                <w:color w:val="000000"/>
                <w:sz w:val="25"/>
                <w:szCs w:val="25"/>
              </w:rPr>
              <w:t>фармацевт аптеки;</w:t>
            </w:r>
          </w:p>
        </w:tc>
      </w:tr>
      <w:tr w:rsidR="00D51711" w:rsidRPr="00D4477E" w:rsidTr="00666644">
        <w:trPr>
          <w:trHeight w:val="307"/>
        </w:trPr>
        <w:tc>
          <w:tcPr>
            <w:tcW w:w="4077" w:type="dxa"/>
            <w:shd w:val="clear" w:color="auto" w:fill="auto"/>
          </w:tcPr>
          <w:p w:rsidR="00927EA2" w:rsidRPr="00D4477E" w:rsidRDefault="000F3603" w:rsidP="00CF7996">
            <w:pPr>
              <w:rPr>
                <w:b/>
                <w:bCs/>
                <w:color w:val="000000"/>
                <w:sz w:val="25"/>
                <w:szCs w:val="25"/>
              </w:rPr>
            </w:pPr>
            <w:r w:rsidRPr="00D4477E">
              <w:rPr>
                <w:b/>
                <w:bCs/>
                <w:color w:val="000000"/>
                <w:sz w:val="25"/>
                <w:szCs w:val="25"/>
              </w:rPr>
              <w:t>С</w:t>
            </w:r>
            <w:r w:rsidR="00927EA2" w:rsidRPr="00D4477E">
              <w:rPr>
                <w:b/>
                <w:bCs/>
                <w:color w:val="000000"/>
                <w:sz w:val="25"/>
                <w:szCs w:val="25"/>
              </w:rPr>
              <w:t>екретарь комиссии:</w:t>
            </w:r>
          </w:p>
          <w:p w:rsidR="00927EA2" w:rsidRPr="00D4477E" w:rsidRDefault="00880603" w:rsidP="00CF7996">
            <w:pPr>
              <w:rPr>
                <w:bCs/>
                <w:color w:val="000000"/>
                <w:sz w:val="25"/>
                <w:szCs w:val="25"/>
              </w:rPr>
            </w:pPr>
            <w:r w:rsidRPr="00D4477E">
              <w:rPr>
                <w:bCs/>
                <w:color w:val="000000"/>
                <w:sz w:val="25"/>
                <w:szCs w:val="25"/>
              </w:rPr>
              <w:t>Муратов Р.С.</w:t>
            </w:r>
          </w:p>
        </w:tc>
        <w:tc>
          <w:tcPr>
            <w:tcW w:w="6237" w:type="dxa"/>
            <w:shd w:val="clear" w:color="auto" w:fill="auto"/>
          </w:tcPr>
          <w:p w:rsidR="00880603" w:rsidRPr="00D4477E" w:rsidRDefault="00880603" w:rsidP="00880603">
            <w:pPr>
              <w:rPr>
                <w:color w:val="000000"/>
                <w:sz w:val="25"/>
                <w:szCs w:val="25"/>
              </w:rPr>
            </w:pPr>
          </w:p>
          <w:p w:rsidR="00880603" w:rsidRPr="00D4477E" w:rsidRDefault="00880603" w:rsidP="00880603">
            <w:pPr>
              <w:rPr>
                <w:color w:val="000000"/>
                <w:sz w:val="25"/>
                <w:szCs w:val="25"/>
              </w:rPr>
            </w:pPr>
            <w:r w:rsidRPr="00D4477E">
              <w:rPr>
                <w:color w:val="000000"/>
                <w:sz w:val="25"/>
                <w:szCs w:val="25"/>
              </w:rPr>
              <w:t>менеджер по государственным закупкам</w:t>
            </w:r>
          </w:p>
          <w:p w:rsidR="00927EA2" w:rsidRPr="00D4477E" w:rsidRDefault="00880603" w:rsidP="00880603">
            <w:pPr>
              <w:rPr>
                <w:color w:val="000000"/>
                <w:sz w:val="25"/>
                <w:szCs w:val="25"/>
              </w:rPr>
            </w:pPr>
            <w:r w:rsidRPr="00D4477E">
              <w:rPr>
                <w:color w:val="000000"/>
                <w:sz w:val="25"/>
                <w:szCs w:val="25"/>
              </w:rPr>
              <w:t>планово-экономического отдела</w:t>
            </w:r>
            <w:r w:rsidR="002C5A38" w:rsidRPr="00D4477E">
              <w:rPr>
                <w:color w:val="000000"/>
                <w:sz w:val="25"/>
                <w:szCs w:val="25"/>
              </w:rPr>
              <w:t>.</w:t>
            </w:r>
            <w:r w:rsidR="00927EA2" w:rsidRPr="00D4477E">
              <w:rPr>
                <w:sz w:val="25"/>
                <w:szCs w:val="25"/>
                <w:lang w:val="kk-KZ"/>
              </w:rPr>
              <w:t xml:space="preserve">                      </w:t>
            </w:r>
          </w:p>
        </w:tc>
      </w:tr>
    </w:tbl>
    <w:p w:rsidR="00927EA2" w:rsidRPr="00D4477E" w:rsidRDefault="00927EA2" w:rsidP="00CF7996">
      <w:pPr>
        <w:ind w:firstLine="567"/>
        <w:jc w:val="both"/>
        <w:rPr>
          <w:sz w:val="25"/>
          <w:szCs w:val="25"/>
        </w:rPr>
      </w:pPr>
    </w:p>
    <w:p w:rsidR="00E30C19" w:rsidRPr="00D4477E" w:rsidRDefault="00E30C19" w:rsidP="00B16AEF">
      <w:pPr>
        <w:ind w:firstLine="567"/>
        <w:jc w:val="both"/>
        <w:rPr>
          <w:sz w:val="25"/>
          <w:szCs w:val="25"/>
        </w:rPr>
      </w:pPr>
      <w:r w:rsidRPr="00D4477E">
        <w:rPr>
          <w:sz w:val="25"/>
          <w:szCs w:val="25"/>
        </w:rPr>
        <w:t xml:space="preserve">Кворум соблюден, на заседании присутствует </w:t>
      </w:r>
      <w:r w:rsidR="00B6762F" w:rsidRPr="00D4477E">
        <w:rPr>
          <w:sz w:val="25"/>
          <w:szCs w:val="25"/>
          <w:lang w:val="kk-KZ"/>
        </w:rPr>
        <w:t>100</w:t>
      </w:r>
      <w:r w:rsidRPr="00D4477E">
        <w:rPr>
          <w:sz w:val="25"/>
          <w:szCs w:val="25"/>
        </w:rPr>
        <w:t xml:space="preserve"> %</w:t>
      </w:r>
      <w:r w:rsidR="00880603" w:rsidRPr="00D4477E">
        <w:rPr>
          <w:sz w:val="25"/>
          <w:szCs w:val="25"/>
        </w:rPr>
        <w:t xml:space="preserve"> общего числа членов к</w:t>
      </w:r>
      <w:r w:rsidR="002F54FC" w:rsidRPr="00D4477E">
        <w:rPr>
          <w:sz w:val="25"/>
          <w:szCs w:val="25"/>
        </w:rPr>
        <w:t>омиссии.</w:t>
      </w:r>
    </w:p>
    <w:p w:rsidR="000808E6" w:rsidRDefault="00E30C19" w:rsidP="00B16AEF">
      <w:pPr>
        <w:pStyle w:val="a5"/>
        <w:numPr>
          <w:ilvl w:val="0"/>
          <w:numId w:val="13"/>
        </w:numPr>
        <w:tabs>
          <w:tab w:val="left" w:pos="851"/>
        </w:tabs>
        <w:spacing w:before="0" w:beforeAutospacing="0" w:after="0" w:afterAutospacing="0"/>
        <w:ind w:left="0" w:firstLine="567"/>
        <w:jc w:val="both"/>
      </w:pPr>
      <w:r w:rsidRPr="00D4477E">
        <w:rPr>
          <w:bCs/>
          <w:sz w:val="25"/>
          <w:szCs w:val="25"/>
        </w:rPr>
        <w:t>Закупаемые</w:t>
      </w:r>
      <w:r w:rsidR="00804581" w:rsidRPr="00D4477E">
        <w:rPr>
          <w:b/>
          <w:bCs/>
          <w:sz w:val="25"/>
          <w:szCs w:val="25"/>
        </w:rPr>
        <w:t xml:space="preserve"> </w:t>
      </w:r>
      <w:r w:rsidR="00B423A5">
        <w:rPr>
          <w:bCs/>
          <w:sz w:val="25"/>
          <w:szCs w:val="25"/>
        </w:rPr>
        <w:t>лекарственные</w:t>
      </w:r>
      <w:r w:rsidR="00581C69" w:rsidRPr="00D4477E">
        <w:rPr>
          <w:bCs/>
          <w:sz w:val="25"/>
          <w:szCs w:val="25"/>
        </w:rPr>
        <w:t xml:space="preserve"> </w:t>
      </w:r>
      <w:r w:rsidR="00B423A5">
        <w:rPr>
          <w:bCs/>
          <w:sz w:val="25"/>
          <w:szCs w:val="25"/>
        </w:rPr>
        <w:t>средства</w:t>
      </w:r>
      <w:r w:rsidR="002F54FC" w:rsidRPr="00D4477E">
        <w:rPr>
          <w:b/>
          <w:bCs/>
          <w:sz w:val="25"/>
          <w:szCs w:val="25"/>
          <w:lang w:val="kk-KZ"/>
        </w:rPr>
        <w:t xml:space="preserve"> </w:t>
      </w:r>
      <w:r w:rsidRPr="00D4477E">
        <w:rPr>
          <w:bCs/>
          <w:sz w:val="25"/>
          <w:szCs w:val="25"/>
        </w:rPr>
        <w:t>согласно э</w:t>
      </w:r>
      <w:r w:rsidRPr="00D4477E">
        <w:rPr>
          <w:sz w:val="25"/>
          <w:szCs w:val="25"/>
        </w:rPr>
        <w:t xml:space="preserve">лектронному объявлению о закупе от </w:t>
      </w:r>
      <w:r w:rsidR="00250533" w:rsidRPr="00D4477E">
        <w:rPr>
          <w:sz w:val="25"/>
          <w:szCs w:val="25"/>
          <w:lang w:val="kk-KZ"/>
        </w:rPr>
        <w:t xml:space="preserve">             </w:t>
      </w:r>
      <w:r w:rsidR="00564E5F">
        <w:rPr>
          <w:sz w:val="25"/>
          <w:szCs w:val="25"/>
          <w:lang w:val="kk-KZ"/>
        </w:rPr>
        <w:t>12</w:t>
      </w:r>
      <w:r w:rsidR="00BB798F" w:rsidRPr="00D4477E">
        <w:rPr>
          <w:sz w:val="25"/>
          <w:szCs w:val="25"/>
          <w:lang w:val="kk-KZ"/>
        </w:rPr>
        <w:t xml:space="preserve"> </w:t>
      </w:r>
      <w:r w:rsidR="00B423A5">
        <w:rPr>
          <w:sz w:val="25"/>
          <w:szCs w:val="25"/>
          <w:lang w:val="kk-KZ"/>
        </w:rPr>
        <w:t>мая</w:t>
      </w:r>
      <w:r w:rsidRPr="00D4477E">
        <w:rPr>
          <w:sz w:val="25"/>
          <w:szCs w:val="25"/>
        </w:rPr>
        <w:t xml:space="preserve"> 202</w:t>
      </w:r>
      <w:r w:rsidR="006A2780" w:rsidRPr="00D4477E">
        <w:rPr>
          <w:sz w:val="25"/>
          <w:szCs w:val="25"/>
          <w:lang w:val="kk-KZ"/>
        </w:rPr>
        <w:t>3</w:t>
      </w:r>
      <w:r w:rsidRPr="00D4477E">
        <w:rPr>
          <w:sz w:val="25"/>
          <w:szCs w:val="25"/>
        </w:rPr>
        <w:t xml:space="preserve"> г.</w:t>
      </w:r>
      <w:r w:rsidR="00513799">
        <w:rPr>
          <w:sz w:val="25"/>
          <w:szCs w:val="25"/>
        </w:rPr>
        <w:t xml:space="preserve"> № </w:t>
      </w:r>
      <w:r w:rsidR="00564E5F">
        <w:rPr>
          <w:sz w:val="25"/>
          <w:szCs w:val="25"/>
        </w:rPr>
        <w:t>7</w:t>
      </w:r>
      <w:r w:rsidRPr="00D4477E">
        <w:rPr>
          <w:sz w:val="25"/>
          <w:szCs w:val="25"/>
        </w:rPr>
        <w:t xml:space="preserve"> (прилагается),</w:t>
      </w:r>
      <w:r w:rsidR="00581C69" w:rsidRPr="00D4477E">
        <w:rPr>
          <w:sz w:val="25"/>
          <w:szCs w:val="25"/>
        </w:rPr>
        <w:t xml:space="preserve"> </w:t>
      </w:r>
      <w:r w:rsidR="00BF77F1" w:rsidRPr="00D4477E">
        <w:rPr>
          <w:sz w:val="25"/>
          <w:szCs w:val="25"/>
        </w:rPr>
        <w:t xml:space="preserve">размещенному на </w:t>
      </w:r>
      <w:proofErr w:type="spellStart"/>
      <w:r w:rsidR="003331D3" w:rsidRPr="00D4477E">
        <w:rPr>
          <w:sz w:val="25"/>
          <w:szCs w:val="25"/>
        </w:rPr>
        <w:t>интернет-ресурсе</w:t>
      </w:r>
      <w:proofErr w:type="spellEnd"/>
      <w:r w:rsidR="003331D3" w:rsidRPr="00D4477E">
        <w:rPr>
          <w:sz w:val="25"/>
          <w:szCs w:val="25"/>
        </w:rPr>
        <w:t xml:space="preserve"> </w:t>
      </w:r>
      <w:r w:rsidR="00705DCB" w:rsidRPr="00D4477E">
        <w:rPr>
          <w:sz w:val="25"/>
          <w:szCs w:val="25"/>
        </w:rPr>
        <w:t xml:space="preserve">организатора закупа </w:t>
      </w:r>
      <w:proofErr w:type="spellStart"/>
      <w:r w:rsidR="003331D3" w:rsidRPr="00D4477E">
        <w:rPr>
          <w:sz w:val="25"/>
          <w:szCs w:val="25"/>
          <w:lang w:val="en-US"/>
        </w:rPr>
        <w:t>gpca</w:t>
      </w:r>
      <w:proofErr w:type="spellEnd"/>
      <w:r w:rsidR="003331D3" w:rsidRPr="00D4477E">
        <w:rPr>
          <w:sz w:val="25"/>
          <w:szCs w:val="25"/>
        </w:rPr>
        <w:t>.</w:t>
      </w:r>
      <w:proofErr w:type="spellStart"/>
      <w:r w:rsidR="003331D3" w:rsidRPr="00D4477E">
        <w:rPr>
          <w:sz w:val="25"/>
          <w:szCs w:val="25"/>
          <w:lang w:val="en-US"/>
        </w:rPr>
        <w:t>kz</w:t>
      </w:r>
      <w:proofErr w:type="spellEnd"/>
      <w:r w:rsidR="003331D3">
        <w:t>.</w:t>
      </w:r>
      <w:r w:rsidR="00C330F2">
        <w:t xml:space="preserve"> </w:t>
      </w:r>
    </w:p>
    <w:p w:rsidR="003441B8" w:rsidRPr="00CF7996" w:rsidRDefault="003441B8" w:rsidP="00CF7996">
      <w:pPr>
        <w:pStyle w:val="a5"/>
        <w:tabs>
          <w:tab w:val="left" w:pos="851"/>
        </w:tabs>
        <w:spacing w:before="0" w:beforeAutospacing="0" w:after="0" w:afterAutospacing="0"/>
        <w:ind w:left="567"/>
        <w:jc w:val="both"/>
        <w:rPr>
          <w:sz w:val="16"/>
          <w:szCs w:val="16"/>
        </w:rPr>
      </w:pPr>
    </w:p>
    <w:tbl>
      <w:tblPr>
        <w:tblW w:w="1019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28"/>
        <w:gridCol w:w="1418"/>
        <w:gridCol w:w="992"/>
        <w:gridCol w:w="1134"/>
        <w:gridCol w:w="1409"/>
      </w:tblGrid>
      <w:tr w:rsidR="00AE7EA6" w:rsidRPr="00CF7996" w:rsidTr="00B16AEF">
        <w:trPr>
          <w:trHeight w:val="440"/>
          <w:jc w:val="center"/>
        </w:trPr>
        <w:tc>
          <w:tcPr>
            <w:tcW w:w="709" w:type="dxa"/>
            <w:noWrap/>
            <w:hideMark/>
          </w:tcPr>
          <w:p w:rsidR="00D4477E" w:rsidRPr="00F356D6" w:rsidRDefault="00AE7EA6" w:rsidP="00B16AEF">
            <w:pPr>
              <w:jc w:val="center"/>
              <w:rPr>
                <w:b/>
                <w:color w:val="000000"/>
              </w:rPr>
            </w:pPr>
            <w:r w:rsidRPr="00F356D6">
              <w:rPr>
                <w:b/>
                <w:color w:val="000000"/>
              </w:rPr>
              <w:t>№ лота</w:t>
            </w:r>
          </w:p>
        </w:tc>
        <w:tc>
          <w:tcPr>
            <w:tcW w:w="4528" w:type="dxa"/>
            <w:hideMark/>
          </w:tcPr>
          <w:p w:rsidR="00AE7EA6" w:rsidRPr="00F356D6" w:rsidRDefault="00AE7EA6" w:rsidP="00CF7996">
            <w:pPr>
              <w:jc w:val="center"/>
              <w:rPr>
                <w:b/>
                <w:color w:val="000000"/>
              </w:rPr>
            </w:pPr>
            <w:r w:rsidRPr="00F356D6">
              <w:rPr>
                <w:b/>
                <w:color w:val="000000"/>
              </w:rPr>
              <w:t>Наименование</w:t>
            </w:r>
          </w:p>
        </w:tc>
        <w:tc>
          <w:tcPr>
            <w:tcW w:w="1418" w:type="dxa"/>
            <w:noWrap/>
            <w:hideMark/>
          </w:tcPr>
          <w:p w:rsidR="00AE7EA6" w:rsidRPr="00F356D6" w:rsidRDefault="00AE7EA6" w:rsidP="00CF7996">
            <w:pPr>
              <w:jc w:val="center"/>
              <w:rPr>
                <w:b/>
                <w:color w:val="000000"/>
              </w:rPr>
            </w:pPr>
            <w:r w:rsidRPr="00F356D6">
              <w:rPr>
                <w:b/>
                <w:color w:val="000000"/>
              </w:rPr>
              <w:t>Ед. изм.</w:t>
            </w:r>
          </w:p>
        </w:tc>
        <w:tc>
          <w:tcPr>
            <w:tcW w:w="992" w:type="dxa"/>
            <w:noWrap/>
            <w:hideMark/>
          </w:tcPr>
          <w:p w:rsidR="00AE7EA6" w:rsidRPr="00F356D6" w:rsidRDefault="00AE7EA6" w:rsidP="00CF7996">
            <w:pPr>
              <w:jc w:val="center"/>
              <w:rPr>
                <w:b/>
                <w:color w:val="000000"/>
              </w:rPr>
            </w:pPr>
            <w:r w:rsidRPr="00F356D6">
              <w:rPr>
                <w:b/>
                <w:color w:val="000000"/>
              </w:rPr>
              <w:t>Кол-во</w:t>
            </w:r>
          </w:p>
        </w:tc>
        <w:tc>
          <w:tcPr>
            <w:tcW w:w="1134" w:type="dxa"/>
            <w:noWrap/>
            <w:hideMark/>
          </w:tcPr>
          <w:p w:rsidR="00AE7EA6" w:rsidRPr="00F356D6" w:rsidRDefault="00E158DA" w:rsidP="00CF7996">
            <w:pPr>
              <w:jc w:val="center"/>
              <w:rPr>
                <w:b/>
                <w:color w:val="000000"/>
              </w:rPr>
            </w:pPr>
            <w:r w:rsidRPr="00F356D6">
              <w:rPr>
                <w:b/>
                <w:color w:val="000000"/>
              </w:rPr>
              <w:t>Ц</w:t>
            </w:r>
            <w:r w:rsidR="00AE7EA6" w:rsidRPr="00F356D6">
              <w:rPr>
                <w:b/>
                <w:color w:val="000000"/>
              </w:rPr>
              <w:t>ена</w:t>
            </w:r>
          </w:p>
        </w:tc>
        <w:tc>
          <w:tcPr>
            <w:tcW w:w="1409" w:type="dxa"/>
            <w:noWrap/>
            <w:hideMark/>
          </w:tcPr>
          <w:p w:rsidR="00AE7EA6" w:rsidRPr="00F356D6" w:rsidRDefault="00E158DA" w:rsidP="00CF7996">
            <w:pPr>
              <w:jc w:val="center"/>
              <w:rPr>
                <w:b/>
                <w:color w:val="000000"/>
              </w:rPr>
            </w:pPr>
            <w:r w:rsidRPr="00F356D6">
              <w:rPr>
                <w:b/>
                <w:color w:val="000000"/>
              </w:rPr>
              <w:t>С</w:t>
            </w:r>
            <w:r w:rsidR="00AE7EA6" w:rsidRPr="00F356D6">
              <w:rPr>
                <w:b/>
                <w:color w:val="000000"/>
              </w:rPr>
              <w:t>умма</w:t>
            </w:r>
          </w:p>
        </w:tc>
      </w:tr>
      <w:tr w:rsidR="00564E5F" w:rsidRPr="00CF7996" w:rsidTr="00B16AEF">
        <w:trPr>
          <w:trHeight w:val="260"/>
          <w:jc w:val="center"/>
        </w:trPr>
        <w:tc>
          <w:tcPr>
            <w:tcW w:w="709" w:type="dxa"/>
          </w:tcPr>
          <w:p w:rsidR="00564E5F" w:rsidRPr="00E158DA" w:rsidRDefault="00564E5F" w:rsidP="00BB1BC7">
            <w:pPr>
              <w:jc w:val="center"/>
              <w:rPr>
                <w:color w:val="000000"/>
                <w:sz w:val="22"/>
                <w:szCs w:val="22"/>
              </w:rPr>
            </w:pPr>
            <w:r>
              <w:rPr>
                <w:color w:val="000000"/>
                <w:sz w:val="22"/>
                <w:szCs w:val="22"/>
              </w:rPr>
              <w:t>1</w:t>
            </w:r>
          </w:p>
        </w:tc>
        <w:tc>
          <w:tcPr>
            <w:tcW w:w="4528" w:type="dxa"/>
          </w:tcPr>
          <w:p w:rsidR="00564E5F" w:rsidRPr="00E27D18" w:rsidRDefault="00564E5F" w:rsidP="00564E5F">
            <w:pPr>
              <w:pStyle w:val="a9"/>
              <w:jc w:val="center"/>
              <w:rPr>
                <w:color w:val="000000"/>
              </w:rPr>
            </w:pPr>
            <w:proofErr w:type="spellStart"/>
            <w:r w:rsidRPr="00CE42A2">
              <w:rPr>
                <w:color w:val="000000"/>
              </w:rPr>
              <w:t>Нифедипин</w:t>
            </w:r>
            <w:proofErr w:type="spellEnd"/>
          </w:p>
        </w:tc>
        <w:tc>
          <w:tcPr>
            <w:tcW w:w="1418" w:type="dxa"/>
            <w:shd w:val="clear" w:color="auto" w:fill="auto"/>
          </w:tcPr>
          <w:p w:rsidR="00564E5F" w:rsidRPr="00E27D18" w:rsidRDefault="00564E5F" w:rsidP="008A17FB">
            <w:pPr>
              <w:jc w:val="center"/>
            </w:pPr>
            <w:r>
              <w:t>Таблетка</w:t>
            </w:r>
          </w:p>
        </w:tc>
        <w:tc>
          <w:tcPr>
            <w:tcW w:w="992" w:type="dxa"/>
            <w:shd w:val="clear" w:color="auto" w:fill="auto"/>
          </w:tcPr>
          <w:p w:rsidR="00564E5F" w:rsidRPr="00E27D18" w:rsidRDefault="00564E5F" w:rsidP="008A17FB">
            <w:pPr>
              <w:pStyle w:val="a9"/>
              <w:jc w:val="center"/>
              <w:rPr>
                <w:color w:val="000000"/>
              </w:rPr>
            </w:pPr>
            <w:r>
              <w:rPr>
                <w:color w:val="000000"/>
              </w:rPr>
              <w:t>4 200</w:t>
            </w:r>
          </w:p>
        </w:tc>
        <w:tc>
          <w:tcPr>
            <w:tcW w:w="1134" w:type="dxa"/>
            <w:shd w:val="clear" w:color="auto" w:fill="auto"/>
          </w:tcPr>
          <w:p w:rsidR="00564E5F" w:rsidRPr="00E27D18" w:rsidRDefault="00564E5F" w:rsidP="008A17FB">
            <w:pPr>
              <w:pStyle w:val="a9"/>
              <w:jc w:val="right"/>
              <w:rPr>
                <w:color w:val="000000"/>
              </w:rPr>
            </w:pPr>
            <w:r>
              <w:rPr>
                <w:color w:val="000000"/>
              </w:rPr>
              <w:t>4,46</w:t>
            </w:r>
          </w:p>
        </w:tc>
        <w:tc>
          <w:tcPr>
            <w:tcW w:w="1409" w:type="dxa"/>
            <w:shd w:val="clear" w:color="auto" w:fill="auto"/>
          </w:tcPr>
          <w:p w:rsidR="00564E5F" w:rsidRPr="00E27D18" w:rsidRDefault="00564E5F" w:rsidP="008A17FB">
            <w:pPr>
              <w:pStyle w:val="a9"/>
              <w:jc w:val="right"/>
              <w:rPr>
                <w:color w:val="000000"/>
              </w:rPr>
            </w:pPr>
            <w:r>
              <w:rPr>
                <w:color w:val="000000"/>
              </w:rPr>
              <w:t>18 732,00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t>2</w:t>
            </w:r>
          </w:p>
        </w:tc>
        <w:tc>
          <w:tcPr>
            <w:tcW w:w="4528" w:type="dxa"/>
          </w:tcPr>
          <w:p w:rsidR="00564E5F" w:rsidRPr="00E03E2F" w:rsidRDefault="00564E5F" w:rsidP="00564E5F">
            <w:pPr>
              <w:pStyle w:val="a9"/>
              <w:jc w:val="center"/>
              <w:rPr>
                <w:color w:val="000000"/>
              </w:rPr>
            </w:pPr>
            <w:r w:rsidRPr="00E03E2F">
              <w:rPr>
                <w:color w:val="000000"/>
              </w:rPr>
              <w:t>Презерватив</w:t>
            </w:r>
          </w:p>
        </w:tc>
        <w:tc>
          <w:tcPr>
            <w:tcW w:w="1418" w:type="dxa"/>
            <w:shd w:val="clear" w:color="auto" w:fill="auto"/>
          </w:tcPr>
          <w:p w:rsidR="00564E5F" w:rsidRPr="00E03E2F" w:rsidRDefault="00564E5F" w:rsidP="008A17FB">
            <w:pPr>
              <w:jc w:val="center"/>
              <w:rPr>
                <w:color w:val="000000"/>
              </w:rPr>
            </w:pPr>
            <w:r w:rsidRPr="00E03E2F">
              <w:rPr>
                <w:color w:val="000000"/>
              </w:rPr>
              <w:t>Штука</w:t>
            </w:r>
          </w:p>
        </w:tc>
        <w:tc>
          <w:tcPr>
            <w:tcW w:w="992" w:type="dxa"/>
            <w:shd w:val="clear" w:color="auto" w:fill="auto"/>
          </w:tcPr>
          <w:p w:rsidR="00564E5F" w:rsidRPr="00E03E2F" w:rsidRDefault="00564E5F" w:rsidP="008A17FB">
            <w:pPr>
              <w:pStyle w:val="a9"/>
              <w:jc w:val="center"/>
              <w:rPr>
                <w:color w:val="000000"/>
              </w:rPr>
            </w:pPr>
            <w:r w:rsidRPr="00E03E2F">
              <w:rPr>
                <w:color w:val="000000"/>
              </w:rPr>
              <w:t>3 500</w:t>
            </w:r>
          </w:p>
        </w:tc>
        <w:tc>
          <w:tcPr>
            <w:tcW w:w="1134" w:type="dxa"/>
            <w:shd w:val="clear" w:color="auto" w:fill="auto"/>
          </w:tcPr>
          <w:p w:rsidR="00564E5F" w:rsidRPr="00E03E2F" w:rsidRDefault="00564E5F" w:rsidP="008A17FB">
            <w:pPr>
              <w:pStyle w:val="a9"/>
              <w:jc w:val="right"/>
              <w:rPr>
                <w:color w:val="000000"/>
              </w:rPr>
            </w:pPr>
            <w:r w:rsidRPr="00E03E2F">
              <w:rPr>
                <w:color w:val="000000"/>
              </w:rPr>
              <w:t>38,00</w:t>
            </w:r>
          </w:p>
        </w:tc>
        <w:tc>
          <w:tcPr>
            <w:tcW w:w="1409" w:type="dxa"/>
            <w:shd w:val="clear" w:color="auto" w:fill="auto"/>
          </w:tcPr>
          <w:p w:rsidR="00564E5F" w:rsidRPr="00E03E2F" w:rsidRDefault="00564E5F" w:rsidP="008A17FB">
            <w:pPr>
              <w:pStyle w:val="a9"/>
              <w:jc w:val="right"/>
              <w:rPr>
                <w:color w:val="000000"/>
              </w:rPr>
            </w:pPr>
            <w:r w:rsidRPr="00E03E2F">
              <w:rPr>
                <w:color w:val="000000"/>
              </w:rPr>
              <w:t>133 000,00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t>3</w:t>
            </w:r>
          </w:p>
        </w:tc>
        <w:tc>
          <w:tcPr>
            <w:tcW w:w="4528" w:type="dxa"/>
          </w:tcPr>
          <w:p w:rsidR="00564E5F" w:rsidRDefault="00564E5F" w:rsidP="00564E5F">
            <w:pPr>
              <w:pStyle w:val="a9"/>
              <w:jc w:val="center"/>
              <w:rPr>
                <w:color w:val="000000"/>
              </w:rPr>
            </w:pPr>
            <w:r w:rsidRPr="00BE1D4A">
              <w:rPr>
                <w:color w:val="000000"/>
              </w:rPr>
              <w:t>Мочеприемник</w:t>
            </w:r>
            <w:r>
              <w:rPr>
                <w:color w:val="000000"/>
              </w:rPr>
              <w:t>,</w:t>
            </w:r>
            <w:r w:rsidRPr="00BE1D4A">
              <w:rPr>
                <w:color w:val="000000"/>
              </w:rPr>
              <w:t xml:space="preserve"> стерильный</w:t>
            </w:r>
            <w:r>
              <w:rPr>
                <w:color w:val="000000"/>
              </w:rPr>
              <w:t>,</w:t>
            </w:r>
            <w:r w:rsidRPr="00BE1D4A">
              <w:rPr>
                <w:color w:val="000000"/>
              </w:rPr>
              <w:t xml:space="preserve"> од</w:t>
            </w:r>
            <w:r>
              <w:rPr>
                <w:color w:val="000000"/>
              </w:rPr>
              <w:t>нократного применения,</w:t>
            </w:r>
          </w:p>
          <w:p w:rsidR="00564E5F" w:rsidRDefault="00564E5F" w:rsidP="00564E5F">
            <w:pPr>
              <w:pStyle w:val="a9"/>
              <w:jc w:val="center"/>
              <w:rPr>
                <w:color w:val="000000"/>
              </w:rPr>
            </w:pPr>
            <w:r>
              <w:rPr>
                <w:color w:val="000000"/>
              </w:rPr>
              <w:t>объем 2000 мл</w:t>
            </w:r>
          </w:p>
        </w:tc>
        <w:tc>
          <w:tcPr>
            <w:tcW w:w="1418" w:type="dxa"/>
            <w:shd w:val="clear" w:color="auto" w:fill="auto"/>
          </w:tcPr>
          <w:p w:rsidR="00564E5F" w:rsidRDefault="00564E5F" w:rsidP="008A17FB">
            <w:pPr>
              <w:jc w:val="center"/>
              <w:rPr>
                <w:color w:val="000000"/>
              </w:rPr>
            </w:pPr>
            <w:r>
              <w:rPr>
                <w:color w:val="000000"/>
              </w:rPr>
              <w:t>Штука</w:t>
            </w:r>
          </w:p>
        </w:tc>
        <w:tc>
          <w:tcPr>
            <w:tcW w:w="992" w:type="dxa"/>
            <w:shd w:val="clear" w:color="auto" w:fill="auto"/>
          </w:tcPr>
          <w:p w:rsidR="00564E5F" w:rsidRDefault="00564E5F" w:rsidP="008A17FB">
            <w:pPr>
              <w:pStyle w:val="a9"/>
              <w:jc w:val="center"/>
              <w:rPr>
                <w:color w:val="000000"/>
              </w:rPr>
            </w:pPr>
            <w:r>
              <w:rPr>
                <w:color w:val="000000"/>
              </w:rPr>
              <w:t>4 476</w:t>
            </w:r>
          </w:p>
        </w:tc>
        <w:tc>
          <w:tcPr>
            <w:tcW w:w="1134" w:type="dxa"/>
            <w:shd w:val="clear" w:color="auto" w:fill="auto"/>
          </w:tcPr>
          <w:p w:rsidR="00564E5F" w:rsidRDefault="00564E5F" w:rsidP="008A17FB">
            <w:pPr>
              <w:pStyle w:val="a9"/>
              <w:jc w:val="right"/>
              <w:rPr>
                <w:color w:val="000000"/>
              </w:rPr>
            </w:pPr>
            <w:r>
              <w:rPr>
                <w:color w:val="000000"/>
              </w:rPr>
              <w:t>180,00</w:t>
            </w:r>
          </w:p>
        </w:tc>
        <w:tc>
          <w:tcPr>
            <w:tcW w:w="1409" w:type="dxa"/>
            <w:shd w:val="clear" w:color="auto" w:fill="auto"/>
          </w:tcPr>
          <w:p w:rsidR="00564E5F" w:rsidRDefault="00564E5F" w:rsidP="008A17FB">
            <w:pPr>
              <w:pStyle w:val="a9"/>
              <w:jc w:val="right"/>
              <w:rPr>
                <w:color w:val="000000"/>
              </w:rPr>
            </w:pPr>
            <w:r>
              <w:rPr>
                <w:color w:val="000000"/>
              </w:rPr>
              <w:t>805 760,00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t>4</w:t>
            </w:r>
          </w:p>
        </w:tc>
        <w:tc>
          <w:tcPr>
            <w:tcW w:w="4528" w:type="dxa"/>
          </w:tcPr>
          <w:p w:rsidR="00564E5F" w:rsidRPr="00BE1D4A" w:rsidRDefault="00564E5F" w:rsidP="00564E5F">
            <w:pPr>
              <w:pStyle w:val="a9"/>
              <w:jc w:val="center"/>
              <w:rPr>
                <w:color w:val="000000"/>
              </w:rPr>
            </w:pPr>
            <w:r>
              <w:rPr>
                <w:color w:val="000000"/>
              </w:rPr>
              <w:t>Индикатор паровой стерилизации 132/20 № 1000 (внутренние)</w:t>
            </w:r>
          </w:p>
        </w:tc>
        <w:tc>
          <w:tcPr>
            <w:tcW w:w="1418" w:type="dxa"/>
            <w:shd w:val="clear" w:color="auto" w:fill="auto"/>
          </w:tcPr>
          <w:p w:rsidR="00564E5F" w:rsidRDefault="00564E5F" w:rsidP="008A17FB">
            <w:pPr>
              <w:jc w:val="center"/>
              <w:rPr>
                <w:color w:val="000000"/>
              </w:rPr>
            </w:pPr>
            <w:r>
              <w:rPr>
                <w:color w:val="000000"/>
              </w:rPr>
              <w:t>Упаковка</w:t>
            </w:r>
          </w:p>
        </w:tc>
        <w:tc>
          <w:tcPr>
            <w:tcW w:w="992" w:type="dxa"/>
            <w:shd w:val="clear" w:color="auto" w:fill="auto"/>
          </w:tcPr>
          <w:p w:rsidR="00564E5F" w:rsidRDefault="00564E5F" w:rsidP="008A17FB">
            <w:pPr>
              <w:pStyle w:val="a9"/>
              <w:jc w:val="center"/>
              <w:rPr>
                <w:color w:val="000000"/>
              </w:rPr>
            </w:pPr>
            <w:r>
              <w:rPr>
                <w:color w:val="000000"/>
              </w:rPr>
              <w:t>20</w:t>
            </w:r>
          </w:p>
        </w:tc>
        <w:tc>
          <w:tcPr>
            <w:tcW w:w="1134" w:type="dxa"/>
            <w:shd w:val="clear" w:color="auto" w:fill="auto"/>
          </w:tcPr>
          <w:p w:rsidR="00564E5F" w:rsidRDefault="00564E5F" w:rsidP="008A17FB">
            <w:pPr>
              <w:pStyle w:val="a9"/>
              <w:jc w:val="right"/>
              <w:rPr>
                <w:color w:val="000000"/>
              </w:rPr>
            </w:pPr>
            <w:r>
              <w:rPr>
                <w:color w:val="000000"/>
              </w:rPr>
              <w:t>8 000,00</w:t>
            </w:r>
          </w:p>
        </w:tc>
        <w:tc>
          <w:tcPr>
            <w:tcW w:w="1409" w:type="dxa"/>
            <w:shd w:val="clear" w:color="auto" w:fill="auto"/>
          </w:tcPr>
          <w:p w:rsidR="00564E5F" w:rsidRDefault="00564E5F" w:rsidP="008A17FB">
            <w:pPr>
              <w:pStyle w:val="a9"/>
              <w:jc w:val="right"/>
              <w:rPr>
                <w:color w:val="000000"/>
              </w:rPr>
            </w:pPr>
            <w:r>
              <w:rPr>
                <w:color w:val="000000"/>
              </w:rPr>
              <w:t>160 000,00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t>5</w:t>
            </w:r>
          </w:p>
        </w:tc>
        <w:tc>
          <w:tcPr>
            <w:tcW w:w="4528" w:type="dxa"/>
          </w:tcPr>
          <w:p w:rsidR="00564E5F" w:rsidRPr="00BE1D4A" w:rsidRDefault="00564E5F" w:rsidP="00564E5F">
            <w:pPr>
              <w:pStyle w:val="a9"/>
              <w:jc w:val="center"/>
              <w:rPr>
                <w:color w:val="000000"/>
              </w:rPr>
            </w:pPr>
            <w:r>
              <w:rPr>
                <w:color w:val="000000"/>
              </w:rPr>
              <w:t>Индикатор паровой стерилизации 132/20 № 1000 (наружные)</w:t>
            </w:r>
          </w:p>
        </w:tc>
        <w:tc>
          <w:tcPr>
            <w:tcW w:w="1418" w:type="dxa"/>
            <w:shd w:val="clear" w:color="auto" w:fill="auto"/>
          </w:tcPr>
          <w:p w:rsidR="00564E5F" w:rsidRDefault="00564E5F" w:rsidP="008A17FB">
            <w:pPr>
              <w:jc w:val="center"/>
              <w:rPr>
                <w:color w:val="000000"/>
              </w:rPr>
            </w:pPr>
            <w:r>
              <w:rPr>
                <w:color w:val="000000"/>
              </w:rPr>
              <w:t>Упаковка</w:t>
            </w:r>
          </w:p>
        </w:tc>
        <w:tc>
          <w:tcPr>
            <w:tcW w:w="992" w:type="dxa"/>
            <w:shd w:val="clear" w:color="auto" w:fill="auto"/>
          </w:tcPr>
          <w:p w:rsidR="00564E5F" w:rsidRDefault="00564E5F" w:rsidP="008A17FB">
            <w:pPr>
              <w:pStyle w:val="a9"/>
              <w:jc w:val="center"/>
              <w:rPr>
                <w:color w:val="000000"/>
              </w:rPr>
            </w:pPr>
            <w:r>
              <w:rPr>
                <w:color w:val="000000"/>
              </w:rPr>
              <w:t>22</w:t>
            </w:r>
          </w:p>
        </w:tc>
        <w:tc>
          <w:tcPr>
            <w:tcW w:w="1134" w:type="dxa"/>
            <w:shd w:val="clear" w:color="auto" w:fill="auto"/>
          </w:tcPr>
          <w:p w:rsidR="00564E5F" w:rsidRDefault="00564E5F" w:rsidP="008A17FB">
            <w:pPr>
              <w:pStyle w:val="a9"/>
              <w:jc w:val="right"/>
              <w:rPr>
                <w:color w:val="000000"/>
              </w:rPr>
            </w:pPr>
            <w:r>
              <w:rPr>
                <w:color w:val="000000"/>
              </w:rPr>
              <w:t>3 700,00</w:t>
            </w:r>
          </w:p>
        </w:tc>
        <w:tc>
          <w:tcPr>
            <w:tcW w:w="1409" w:type="dxa"/>
            <w:shd w:val="clear" w:color="auto" w:fill="auto"/>
          </w:tcPr>
          <w:p w:rsidR="00564E5F" w:rsidRDefault="00564E5F" w:rsidP="008A17FB">
            <w:pPr>
              <w:pStyle w:val="a9"/>
              <w:jc w:val="right"/>
              <w:rPr>
                <w:color w:val="000000"/>
              </w:rPr>
            </w:pPr>
            <w:r>
              <w:rPr>
                <w:color w:val="000000"/>
              </w:rPr>
              <w:t>81 400,00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t>6</w:t>
            </w:r>
          </w:p>
        </w:tc>
        <w:tc>
          <w:tcPr>
            <w:tcW w:w="4528" w:type="dxa"/>
          </w:tcPr>
          <w:p w:rsidR="00564E5F" w:rsidRPr="00BE1D4A" w:rsidRDefault="00564E5F" w:rsidP="00564E5F">
            <w:pPr>
              <w:pStyle w:val="a9"/>
              <w:jc w:val="center"/>
              <w:rPr>
                <w:color w:val="000000"/>
              </w:rPr>
            </w:pPr>
            <w:r>
              <w:rPr>
                <w:color w:val="000000"/>
              </w:rPr>
              <w:t>Бумага пергаментная</w:t>
            </w:r>
          </w:p>
        </w:tc>
        <w:tc>
          <w:tcPr>
            <w:tcW w:w="1418" w:type="dxa"/>
            <w:shd w:val="clear" w:color="auto" w:fill="auto"/>
          </w:tcPr>
          <w:p w:rsidR="00564E5F" w:rsidRDefault="00564E5F" w:rsidP="008A17FB">
            <w:pPr>
              <w:jc w:val="center"/>
              <w:rPr>
                <w:color w:val="000000"/>
              </w:rPr>
            </w:pPr>
            <w:r>
              <w:rPr>
                <w:color w:val="000000"/>
              </w:rPr>
              <w:t>Килограмм</w:t>
            </w:r>
          </w:p>
        </w:tc>
        <w:tc>
          <w:tcPr>
            <w:tcW w:w="992" w:type="dxa"/>
            <w:shd w:val="clear" w:color="auto" w:fill="auto"/>
          </w:tcPr>
          <w:p w:rsidR="00564E5F" w:rsidRDefault="00564E5F" w:rsidP="008A17FB">
            <w:pPr>
              <w:pStyle w:val="a9"/>
              <w:jc w:val="center"/>
              <w:rPr>
                <w:color w:val="000000"/>
              </w:rPr>
            </w:pPr>
            <w:r>
              <w:rPr>
                <w:color w:val="000000"/>
              </w:rPr>
              <w:t>72</w:t>
            </w:r>
          </w:p>
        </w:tc>
        <w:tc>
          <w:tcPr>
            <w:tcW w:w="1134" w:type="dxa"/>
            <w:shd w:val="clear" w:color="auto" w:fill="auto"/>
          </w:tcPr>
          <w:p w:rsidR="00564E5F" w:rsidRDefault="00564E5F" w:rsidP="008A17FB">
            <w:pPr>
              <w:pStyle w:val="a9"/>
              <w:jc w:val="right"/>
              <w:rPr>
                <w:color w:val="000000"/>
              </w:rPr>
            </w:pPr>
            <w:r>
              <w:rPr>
                <w:color w:val="000000"/>
              </w:rPr>
              <w:t>3 500,00</w:t>
            </w:r>
          </w:p>
        </w:tc>
        <w:tc>
          <w:tcPr>
            <w:tcW w:w="1409" w:type="dxa"/>
            <w:shd w:val="clear" w:color="auto" w:fill="auto"/>
          </w:tcPr>
          <w:p w:rsidR="00564E5F" w:rsidRDefault="00564E5F" w:rsidP="008A17FB">
            <w:pPr>
              <w:pStyle w:val="a9"/>
              <w:jc w:val="right"/>
              <w:rPr>
                <w:color w:val="000000"/>
              </w:rPr>
            </w:pPr>
            <w:r>
              <w:rPr>
                <w:color w:val="000000"/>
              </w:rPr>
              <w:t>252 000,00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lastRenderedPageBreak/>
              <w:t>7</w:t>
            </w:r>
          </w:p>
        </w:tc>
        <w:tc>
          <w:tcPr>
            <w:tcW w:w="4528" w:type="dxa"/>
          </w:tcPr>
          <w:p w:rsidR="00564E5F" w:rsidRPr="00BE1D4A" w:rsidRDefault="00564E5F" w:rsidP="00564E5F">
            <w:pPr>
              <w:pStyle w:val="a9"/>
              <w:jc w:val="center"/>
              <w:rPr>
                <w:color w:val="000000"/>
              </w:rPr>
            </w:pPr>
            <w:r>
              <w:rPr>
                <w:color w:val="000000"/>
              </w:rPr>
              <w:t>Пакеты ПСПВ (самоклеющийся пакет для упаковки медицинских инструментов)</w:t>
            </w:r>
          </w:p>
        </w:tc>
        <w:tc>
          <w:tcPr>
            <w:tcW w:w="1418" w:type="dxa"/>
            <w:shd w:val="clear" w:color="auto" w:fill="auto"/>
          </w:tcPr>
          <w:p w:rsidR="00564E5F" w:rsidRDefault="00564E5F" w:rsidP="008A17FB">
            <w:pPr>
              <w:jc w:val="center"/>
              <w:rPr>
                <w:color w:val="000000"/>
              </w:rPr>
            </w:pPr>
            <w:r>
              <w:rPr>
                <w:color w:val="000000"/>
              </w:rPr>
              <w:t>Упаковка</w:t>
            </w:r>
          </w:p>
        </w:tc>
        <w:tc>
          <w:tcPr>
            <w:tcW w:w="992" w:type="dxa"/>
            <w:shd w:val="clear" w:color="auto" w:fill="auto"/>
          </w:tcPr>
          <w:p w:rsidR="00564E5F" w:rsidRDefault="00564E5F" w:rsidP="008A17FB">
            <w:pPr>
              <w:pStyle w:val="a9"/>
              <w:jc w:val="center"/>
              <w:rPr>
                <w:color w:val="000000"/>
              </w:rPr>
            </w:pPr>
            <w:r>
              <w:rPr>
                <w:color w:val="000000"/>
              </w:rPr>
              <w:t>72</w:t>
            </w:r>
          </w:p>
        </w:tc>
        <w:tc>
          <w:tcPr>
            <w:tcW w:w="1134" w:type="dxa"/>
            <w:shd w:val="clear" w:color="auto" w:fill="auto"/>
          </w:tcPr>
          <w:p w:rsidR="00564E5F" w:rsidRDefault="00564E5F" w:rsidP="008A17FB">
            <w:pPr>
              <w:pStyle w:val="a9"/>
              <w:jc w:val="right"/>
              <w:rPr>
                <w:color w:val="000000"/>
              </w:rPr>
            </w:pPr>
            <w:r>
              <w:rPr>
                <w:color w:val="000000"/>
              </w:rPr>
              <w:t>4 850,00</w:t>
            </w:r>
          </w:p>
        </w:tc>
        <w:tc>
          <w:tcPr>
            <w:tcW w:w="1409" w:type="dxa"/>
            <w:shd w:val="clear" w:color="auto" w:fill="auto"/>
          </w:tcPr>
          <w:p w:rsidR="00564E5F" w:rsidRDefault="00564E5F" w:rsidP="008A17FB">
            <w:pPr>
              <w:pStyle w:val="a9"/>
              <w:jc w:val="right"/>
              <w:rPr>
                <w:color w:val="000000"/>
              </w:rPr>
            </w:pPr>
            <w:r>
              <w:rPr>
                <w:color w:val="000000"/>
              </w:rPr>
              <w:t>349 200,00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t>8</w:t>
            </w:r>
          </w:p>
        </w:tc>
        <w:tc>
          <w:tcPr>
            <w:tcW w:w="4528" w:type="dxa"/>
          </w:tcPr>
          <w:p w:rsidR="00564E5F" w:rsidRPr="00BE1D4A" w:rsidRDefault="00564E5F" w:rsidP="00564E5F">
            <w:pPr>
              <w:pStyle w:val="a9"/>
              <w:jc w:val="center"/>
              <w:rPr>
                <w:color w:val="000000"/>
              </w:rPr>
            </w:pPr>
            <w:r>
              <w:rPr>
                <w:color w:val="000000"/>
              </w:rPr>
              <w:t>Пакеты ПСПВ (самоклеющийся пакет для упаковки медицинских инструментов)</w:t>
            </w:r>
          </w:p>
        </w:tc>
        <w:tc>
          <w:tcPr>
            <w:tcW w:w="1418" w:type="dxa"/>
            <w:shd w:val="clear" w:color="auto" w:fill="auto"/>
          </w:tcPr>
          <w:p w:rsidR="00564E5F" w:rsidRDefault="00564E5F" w:rsidP="008A17FB">
            <w:pPr>
              <w:jc w:val="center"/>
              <w:rPr>
                <w:color w:val="000000"/>
              </w:rPr>
            </w:pPr>
            <w:r>
              <w:rPr>
                <w:color w:val="000000"/>
              </w:rPr>
              <w:t>Упаковка</w:t>
            </w:r>
          </w:p>
        </w:tc>
        <w:tc>
          <w:tcPr>
            <w:tcW w:w="992" w:type="dxa"/>
            <w:shd w:val="clear" w:color="auto" w:fill="auto"/>
          </w:tcPr>
          <w:p w:rsidR="00564E5F" w:rsidRDefault="00564E5F" w:rsidP="008A17FB">
            <w:pPr>
              <w:pStyle w:val="a9"/>
              <w:jc w:val="center"/>
              <w:rPr>
                <w:color w:val="000000"/>
              </w:rPr>
            </w:pPr>
            <w:r>
              <w:rPr>
                <w:color w:val="000000"/>
              </w:rPr>
              <w:t>72</w:t>
            </w:r>
          </w:p>
        </w:tc>
        <w:tc>
          <w:tcPr>
            <w:tcW w:w="1134" w:type="dxa"/>
            <w:shd w:val="clear" w:color="auto" w:fill="auto"/>
          </w:tcPr>
          <w:p w:rsidR="00564E5F" w:rsidRDefault="00564E5F" w:rsidP="008A17FB">
            <w:pPr>
              <w:pStyle w:val="a9"/>
              <w:jc w:val="right"/>
              <w:rPr>
                <w:color w:val="000000"/>
              </w:rPr>
            </w:pPr>
            <w:r>
              <w:rPr>
                <w:color w:val="000000"/>
              </w:rPr>
              <w:t>3 500,00</w:t>
            </w:r>
          </w:p>
        </w:tc>
        <w:tc>
          <w:tcPr>
            <w:tcW w:w="1409" w:type="dxa"/>
            <w:shd w:val="clear" w:color="auto" w:fill="auto"/>
          </w:tcPr>
          <w:p w:rsidR="00564E5F" w:rsidRDefault="00564E5F" w:rsidP="008A17FB">
            <w:pPr>
              <w:pStyle w:val="a9"/>
              <w:jc w:val="right"/>
              <w:rPr>
                <w:color w:val="000000"/>
              </w:rPr>
            </w:pPr>
            <w:r>
              <w:rPr>
                <w:color w:val="000000"/>
              </w:rPr>
              <w:t>252 000,00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t>9</w:t>
            </w:r>
          </w:p>
        </w:tc>
        <w:tc>
          <w:tcPr>
            <w:tcW w:w="4528" w:type="dxa"/>
          </w:tcPr>
          <w:p w:rsidR="00564E5F" w:rsidRPr="00BE1D4A" w:rsidRDefault="00564E5F" w:rsidP="00564E5F">
            <w:pPr>
              <w:pStyle w:val="a9"/>
              <w:jc w:val="center"/>
              <w:rPr>
                <w:color w:val="000000"/>
              </w:rPr>
            </w:pPr>
            <w:r>
              <w:rPr>
                <w:color w:val="000000"/>
              </w:rPr>
              <w:t>Пакеты ПСПВ (самоклеющийся пакет для упаковки медицинских инструментов)</w:t>
            </w:r>
          </w:p>
        </w:tc>
        <w:tc>
          <w:tcPr>
            <w:tcW w:w="1418" w:type="dxa"/>
            <w:shd w:val="clear" w:color="auto" w:fill="auto"/>
          </w:tcPr>
          <w:p w:rsidR="00564E5F" w:rsidRDefault="00564E5F" w:rsidP="008A17FB">
            <w:pPr>
              <w:jc w:val="center"/>
              <w:rPr>
                <w:color w:val="000000"/>
              </w:rPr>
            </w:pPr>
            <w:r>
              <w:rPr>
                <w:color w:val="000000"/>
              </w:rPr>
              <w:t>Уп</w:t>
            </w:r>
            <w:bookmarkStart w:id="0" w:name="_GoBack"/>
            <w:bookmarkEnd w:id="0"/>
            <w:r>
              <w:rPr>
                <w:color w:val="000000"/>
              </w:rPr>
              <w:t>аковка</w:t>
            </w:r>
          </w:p>
        </w:tc>
        <w:tc>
          <w:tcPr>
            <w:tcW w:w="992" w:type="dxa"/>
            <w:shd w:val="clear" w:color="auto" w:fill="auto"/>
          </w:tcPr>
          <w:p w:rsidR="00564E5F" w:rsidRDefault="00564E5F" w:rsidP="008A17FB">
            <w:pPr>
              <w:pStyle w:val="a9"/>
              <w:jc w:val="center"/>
              <w:rPr>
                <w:color w:val="000000"/>
              </w:rPr>
            </w:pPr>
            <w:r>
              <w:rPr>
                <w:color w:val="000000"/>
              </w:rPr>
              <w:t>48</w:t>
            </w:r>
          </w:p>
        </w:tc>
        <w:tc>
          <w:tcPr>
            <w:tcW w:w="1134" w:type="dxa"/>
            <w:shd w:val="clear" w:color="auto" w:fill="auto"/>
          </w:tcPr>
          <w:p w:rsidR="00564E5F" w:rsidRDefault="00564E5F" w:rsidP="008A17FB">
            <w:pPr>
              <w:pStyle w:val="a9"/>
              <w:jc w:val="right"/>
              <w:rPr>
                <w:color w:val="000000"/>
              </w:rPr>
            </w:pPr>
            <w:r>
              <w:rPr>
                <w:color w:val="000000"/>
              </w:rPr>
              <w:t>9 800,00</w:t>
            </w:r>
          </w:p>
        </w:tc>
        <w:tc>
          <w:tcPr>
            <w:tcW w:w="1409" w:type="dxa"/>
            <w:shd w:val="clear" w:color="auto" w:fill="auto"/>
          </w:tcPr>
          <w:p w:rsidR="00564E5F" w:rsidRDefault="00564E5F" w:rsidP="008A17FB">
            <w:pPr>
              <w:pStyle w:val="a9"/>
              <w:jc w:val="right"/>
              <w:rPr>
                <w:color w:val="000000"/>
              </w:rPr>
            </w:pPr>
            <w:r>
              <w:rPr>
                <w:color w:val="000000"/>
              </w:rPr>
              <w:t>470 400,00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t>10</w:t>
            </w:r>
          </w:p>
        </w:tc>
        <w:tc>
          <w:tcPr>
            <w:tcW w:w="4528" w:type="dxa"/>
          </w:tcPr>
          <w:p w:rsidR="00564E5F" w:rsidRPr="00BE1D4A" w:rsidRDefault="00564E5F" w:rsidP="00564E5F">
            <w:pPr>
              <w:pStyle w:val="a9"/>
              <w:jc w:val="center"/>
              <w:rPr>
                <w:color w:val="000000"/>
              </w:rPr>
            </w:pPr>
            <w:r>
              <w:rPr>
                <w:color w:val="000000"/>
              </w:rPr>
              <w:t>Пакеты ПСПВ (самоклеющийся пакет для упаковки медицинских инструментов)</w:t>
            </w:r>
          </w:p>
        </w:tc>
        <w:tc>
          <w:tcPr>
            <w:tcW w:w="1418" w:type="dxa"/>
            <w:shd w:val="clear" w:color="auto" w:fill="auto"/>
          </w:tcPr>
          <w:p w:rsidR="00564E5F" w:rsidRDefault="00564E5F" w:rsidP="008A17FB">
            <w:pPr>
              <w:jc w:val="center"/>
              <w:rPr>
                <w:color w:val="000000"/>
              </w:rPr>
            </w:pPr>
            <w:r>
              <w:rPr>
                <w:color w:val="000000"/>
              </w:rPr>
              <w:t>Упаковка</w:t>
            </w:r>
          </w:p>
        </w:tc>
        <w:tc>
          <w:tcPr>
            <w:tcW w:w="992" w:type="dxa"/>
            <w:shd w:val="clear" w:color="auto" w:fill="auto"/>
          </w:tcPr>
          <w:p w:rsidR="00564E5F" w:rsidRDefault="00564E5F" w:rsidP="008A17FB">
            <w:pPr>
              <w:pStyle w:val="a9"/>
              <w:jc w:val="center"/>
              <w:rPr>
                <w:color w:val="000000"/>
              </w:rPr>
            </w:pPr>
            <w:r>
              <w:rPr>
                <w:color w:val="000000"/>
              </w:rPr>
              <w:t>72</w:t>
            </w:r>
          </w:p>
        </w:tc>
        <w:tc>
          <w:tcPr>
            <w:tcW w:w="1134" w:type="dxa"/>
            <w:shd w:val="clear" w:color="auto" w:fill="auto"/>
          </w:tcPr>
          <w:p w:rsidR="00564E5F" w:rsidRDefault="00564E5F" w:rsidP="008A17FB">
            <w:pPr>
              <w:pStyle w:val="a9"/>
              <w:jc w:val="right"/>
              <w:rPr>
                <w:color w:val="000000"/>
              </w:rPr>
            </w:pPr>
            <w:r>
              <w:rPr>
                <w:color w:val="000000"/>
              </w:rPr>
              <w:t>7 000,00</w:t>
            </w:r>
          </w:p>
        </w:tc>
        <w:tc>
          <w:tcPr>
            <w:tcW w:w="1409" w:type="dxa"/>
            <w:shd w:val="clear" w:color="auto" w:fill="auto"/>
          </w:tcPr>
          <w:p w:rsidR="00564E5F" w:rsidRDefault="00564E5F" w:rsidP="008A17FB">
            <w:pPr>
              <w:pStyle w:val="a9"/>
              <w:jc w:val="right"/>
              <w:rPr>
                <w:color w:val="000000"/>
              </w:rPr>
            </w:pPr>
            <w:r>
              <w:rPr>
                <w:color w:val="000000"/>
              </w:rPr>
              <w:t>504 000,00</w:t>
            </w:r>
          </w:p>
        </w:tc>
      </w:tr>
      <w:tr w:rsidR="00564E5F" w:rsidRPr="00CF7996" w:rsidTr="00B16AEF">
        <w:trPr>
          <w:trHeight w:val="260"/>
          <w:jc w:val="center"/>
        </w:trPr>
        <w:tc>
          <w:tcPr>
            <w:tcW w:w="709" w:type="dxa"/>
          </w:tcPr>
          <w:p w:rsidR="00564E5F" w:rsidRDefault="00564E5F" w:rsidP="00BB1BC7">
            <w:pPr>
              <w:jc w:val="center"/>
              <w:rPr>
                <w:color w:val="000000"/>
                <w:sz w:val="22"/>
                <w:szCs w:val="22"/>
              </w:rPr>
            </w:pPr>
            <w:r>
              <w:rPr>
                <w:color w:val="000000"/>
                <w:sz w:val="22"/>
                <w:szCs w:val="22"/>
              </w:rPr>
              <w:t>11</w:t>
            </w:r>
          </w:p>
        </w:tc>
        <w:tc>
          <w:tcPr>
            <w:tcW w:w="4528" w:type="dxa"/>
          </w:tcPr>
          <w:p w:rsidR="00564E5F" w:rsidRPr="00BE1D4A" w:rsidRDefault="00564E5F" w:rsidP="00564E5F">
            <w:pPr>
              <w:pStyle w:val="a9"/>
              <w:jc w:val="center"/>
              <w:rPr>
                <w:color w:val="000000"/>
              </w:rPr>
            </w:pPr>
            <w:r>
              <w:rPr>
                <w:color w:val="000000"/>
              </w:rPr>
              <w:t>Пакеты ПСПВ (самоклеющийся пакет для упаковки медицинских инструментов)</w:t>
            </w:r>
          </w:p>
        </w:tc>
        <w:tc>
          <w:tcPr>
            <w:tcW w:w="1418" w:type="dxa"/>
            <w:shd w:val="clear" w:color="auto" w:fill="auto"/>
          </w:tcPr>
          <w:p w:rsidR="00564E5F" w:rsidRDefault="00564E5F" w:rsidP="008A17FB">
            <w:pPr>
              <w:jc w:val="center"/>
              <w:rPr>
                <w:color w:val="000000"/>
              </w:rPr>
            </w:pPr>
            <w:r>
              <w:rPr>
                <w:color w:val="000000"/>
              </w:rPr>
              <w:t>Упаковка</w:t>
            </w:r>
          </w:p>
        </w:tc>
        <w:tc>
          <w:tcPr>
            <w:tcW w:w="992" w:type="dxa"/>
            <w:shd w:val="clear" w:color="auto" w:fill="auto"/>
          </w:tcPr>
          <w:p w:rsidR="00564E5F" w:rsidRDefault="00564E5F" w:rsidP="008A17FB">
            <w:pPr>
              <w:pStyle w:val="a9"/>
              <w:jc w:val="center"/>
              <w:rPr>
                <w:color w:val="000000"/>
              </w:rPr>
            </w:pPr>
            <w:r>
              <w:rPr>
                <w:color w:val="000000"/>
              </w:rPr>
              <w:t>54</w:t>
            </w:r>
          </w:p>
        </w:tc>
        <w:tc>
          <w:tcPr>
            <w:tcW w:w="1134" w:type="dxa"/>
            <w:shd w:val="clear" w:color="auto" w:fill="auto"/>
          </w:tcPr>
          <w:p w:rsidR="00564E5F" w:rsidRDefault="00564E5F" w:rsidP="008A17FB">
            <w:pPr>
              <w:pStyle w:val="a9"/>
              <w:jc w:val="right"/>
              <w:rPr>
                <w:color w:val="000000"/>
              </w:rPr>
            </w:pPr>
            <w:r>
              <w:rPr>
                <w:color w:val="000000"/>
              </w:rPr>
              <w:t>3 800,00</w:t>
            </w:r>
          </w:p>
        </w:tc>
        <w:tc>
          <w:tcPr>
            <w:tcW w:w="1409" w:type="dxa"/>
            <w:shd w:val="clear" w:color="auto" w:fill="auto"/>
          </w:tcPr>
          <w:p w:rsidR="00564E5F" w:rsidRDefault="00564E5F" w:rsidP="008A17FB">
            <w:pPr>
              <w:pStyle w:val="a9"/>
              <w:jc w:val="right"/>
              <w:rPr>
                <w:color w:val="000000"/>
              </w:rPr>
            </w:pPr>
            <w:r>
              <w:rPr>
                <w:color w:val="000000"/>
              </w:rPr>
              <w:t>205 200,00</w:t>
            </w:r>
          </w:p>
        </w:tc>
      </w:tr>
    </w:tbl>
    <w:p w:rsidR="00D4477E" w:rsidRDefault="00D4477E" w:rsidP="00B16AEF">
      <w:pPr>
        <w:pStyle w:val="a5"/>
        <w:tabs>
          <w:tab w:val="left" w:pos="851"/>
        </w:tabs>
        <w:spacing w:before="0" w:beforeAutospacing="0" w:after="0" w:afterAutospacing="0"/>
        <w:ind w:left="567"/>
        <w:jc w:val="both"/>
        <w:rPr>
          <w:sz w:val="25"/>
          <w:szCs w:val="25"/>
        </w:rPr>
      </w:pPr>
    </w:p>
    <w:p w:rsidR="003441B8" w:rsidRPr="00D4477E" w:rsidRDefault="00F5301B" w:rsidP="00B16AEF">
      <w:pPr>
        <w:pStyle w:val="a5"/>
        <w:numPr>
          <w:ilvl w:val="0"/>
          <w:numId w:val="13"/>
        </w:numPr>
        <w:tabs>
          <w:tab w:val="left" w:pos="851"/>
        </w:tabs>
        <w:spacing w:before="0" w:beforeAutospacing="0" w:after="0" w:afterAutospacing="0"/>
        <w:ind w:left="0" w:firstLine="567"/>
        <w:jc w:val="both"/>
        <w:rPr>
          <w:sz w:val="25"/>
          <w:szCs w:val="25"/>
        </w:rPr>
      </w:pPr>
      <w:r w:rsidRPr="00D4477E">
        <w:rPr>
          <w:sz w:val="25"/>
          <w:szCs w:val="25"/>
        </w:rPr>
        <w:t>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w:t>
      </w:r>
    </w:p>
    <w:p w:rsidR="00904888" w:rsidRPr="00D4477E" w:rsidRDefault="00904888" w:rsidP="00B16AEF">
      <w:pPr>
        <w:pStyle w:val="a5"/>
        <w:tabs>
          <w:tab w:val="left" w:pos="851"/>
        </w:tabs>
        <w:spacing w:before="0" w:beforeAutospacing="0" w:after="0" w:afterAutospacing="0"/>
        <w:ind w:left="567"/>
        <w:jc w:val="both"/>
        <w:rPr>
          <w:sz w:val="25"/>
          <w:szCs w:val="25"/>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3402"/>
        <w:gridCol w:w="2126"/>
      </w:tblGrid>
      <w:tr w:rsidR="0097434E" w:rsidRPr="00CF7996" w:rsidTr="00513799">
        <w:trPr>
          <w:trHeight w:val="301"/>
        </w:trPr>
        <w:tc>
          <w:tcPr>
            <w:tcW w:w="709" w:type="dxa"/>
            <w:shd w:val="clear" w:color="000000" w:fill="FFFFFF"/>
            <w:noWrap/>
            <w:hideMark/>
          </w:tcPr>
          <w:p w:rsidR="0097434E" w:rsidRPr="00F356D6" w:rsidRDefault="0097434E" w:rsidP="00CF7996">
            <w:pPr>
              <w:jc w:val="center"/>
              <w:rPr>
                <w:b/>
                <w:color w:val="000000"/>
              </w:rPr>
            </w:pPr>
            <w:r w:rsidRPr="00F356D6">
              <w:rPr>
                <w:b/>
                <w:color w:val="000000"/>
              </w:rPr>
              <w:t>№</w:t>
            </w:r>
          </w:p>
          <w:p w:rsidR="0097434E" w:rsidRPr="00F356D6" w:rsidRDefault="0097434E" w:rsidP="00CF7996">
            <w:pPr>
              <w:jc w:val="center"/>
              <w:rPr>
                <w:b/>
                <w:color w:val="000000"/>
              </w:rPr>
            </w:pPr>
            <w:proofErr w:type="gramStart"/>
            <w:r w:rsidRPr="00F356D6">
              <w:rPr>
                <w:b/>
                <w:color w:val="000000"/>
              </w:rPr>
              <w:t>п</w:t>
            </w:r>
            <w:proofErr w:type="gramEnd"/>
            <w:r w:rsidRPr="00F356D6">
              <w:rPr>
                <w:b/>
                <w:color w:val="000000"/>
              </w:rPr>
              <w:t>/п</w:t>
            </w:r>
          </w:p>
        </w:tc>
        <w:tc>
          <w:tcPr>
            <w:tcW w:w="3969" w:type="dxa"/>
            <w:shd w:val="clear" w:color="000000" w:fill="FFFFFF"/>
            <w:hideMark/>
          </w:tcPr>
          <w:p w:rsidR="00D4477E" w:rsidRPr="00F356D6" w:rsidRDefault="00E158DA" w:rsidP="00B16AEF">
            <w:pPr>
              <w:jc w:val="center"/>
              <w:rPr>
                <w:b/>
                <w:color w:val="000000"/>
              </w:rPr>
            </w:pPr>
            <w:r w:rsidRPr="00F356D6">
              <w:rPr>
                <w:b/>
                <w:color w:val="000000"/>
              </w:rPr>
              <w:t>Наименование потенциального поставщика</w:t>
            </w:r>
          </w:p>
        </w:tc>
        <w:tc>
          <w:tcPr>
            <w:tcW w:w="3402" w:type="dxa"/>
            <w:shd w:val="clear" w:color="000000" w:fill="FFFFFF"/>
            <w:noWrap/>
            <w:hideMark/>
          </w:tcPr>
          <w:p w:rsidR="000F3603" w:rsidRPr="00F356D6" w:rsidRDefault="000F3603" w:rsidP="00E158DA">
            <w:pPr>
              <w:jc w:val="center"/>
              <w:rPr>
                <w:b/>
                <w:color w:val="000000"/>
              </w:rPr>
            </w:pPr>
            <w:r w:rsidRPr="00F356D6">
              <w:rPr>
                <w:b/>
                <w:color w:val="000000"/>
              </w:rPr>
              <w:t xml:space="preserve">Местонахождение </w:t>
            </w:r>
          </w:p>
          <w:p w:rsidR="0097434E" w:rsidRPr="00F356D6" w:rsidRDefault="00E158DA" w:rsidP="00E158DA">
            <w:pPr>
              <w:jc w:val="center"/>
              <w:rPr>
                <w:b/>
                <w:color w:val="000000"/>
              </w:rPr>
            </w:pPr>
            <w:r w:rsidRPr="00F356D6">
              <w:rPr>
                <w:b/>
                <w:color w:val="000000"/>
              </w:rPr>
              <w:t>потенциального поставщика</w:t>
            </w:r>
          </w:p>
        </w:tc>
        <w:tc>
          <w:tcPr>
            <w:tcW w:w="2126" w:type="dxa"/>
            <w:shd w:val="clear" w:color="000000" w:fill="FFFFFF"/>
            <w:hideMark/>
          </w:tcPr>
          <w:p w:rsidR="0097434E" w:rsidRPr="00F356D6" w:rsidRDefault="00646599" w:rsidP="00CF7996">
            <w:pPr>
              <w:jc w:val="center"/>
              <w:rPr>
                <w:b/>
                <w:color w:val="000000"/>
              </w:rPr>
            </w:pPr>
            <w:r w:rsidRPr="00F356D6">
              <w:rPr>
                <w:b/>
                <w:color w:val="000000"/>
              </w:rPr>
              <w:t>Дата и время регистрации</w:t>
            </w:r>
          </w:p>
        </w:tc>
      </w:tr>
      <w:tr w:rsidR="0029747C" w:rsidRPr="00CF7996" w:rsidTr="00513799">
        <w:trPr>
          <w:trHeight w:val="301"/>
        </w:trPr>
        <w:tc>
          <w:tcPr>
            <w:tcW w:w="709" w:type="dxa"/>
            <w:shd w:val="clear" w:color="000000" w:fill="FFFFFF"/>
            <w:noWrap/>
          </w:tcPr>
          <w:p w:rsidR="0029747C" w:rsidRPr="00F356D6" w:rsidRDefault="007075D9" w:rsidP="00E158DA">
            <w:pPr>
              <w:jc w:val="center"/>
              <w:rPr>
                <w:color w:val="000000"/>
              </w:rPr>
            </w:pPr>
            <w:r>
              <w:rPr>
                <w:color w:val="000000"/>
              </w:rPr>
              <w:t>1</w:t>
            </w:r>
          </w:p>
        </w:tc>
        <w:tc>
          <w:tcPr>
            <w:tcW w:w="3969" w:type="dxa"/>
            <w:shd w:val="clear" w:color="000000" w:fill="FFFFFF"/>
          </w:tcPr>
          <w:p w:rsidR="004F2D70" w:rsidRPr="00F356D6" w:rsidRDefault="00564E5F" w:rsidP="00513799">
            <w:pPr>
              <w:jc w:val="center"/>
              <w:rPr>
                <w:color w:val="000000"/>
              </w:rPr>
            </w:pPr>
            <w:r>
              <w:rPr>
                <w:color w:val="000000"/>
              </w:rPr>
              <w:t>ТОО «АРША»</w:t>
            </w:r>
          </w:p>
        </w:tc>
        <w:tc>
          <w:tcPr>
            <w:tcW w:w="3402" w:type="dxa"/>
            <w:shd w:val="clear" w:color="000000" w:fill="FFFFFF"/>
            <w:noWrap/>
          </w:tcPr>
          <w:p w:rsidR="008754EE" w:rsidRDefault="00564E5F" w:rsidP="008754EE">
            <w:pPr>
              <w:pStyle w:val="a5"/>
              <w:spacing w:before="0" w:beforeAutospacing="0" w:after="0" w:afterAutospacing="0"/>
              <w:jc w:val="center"/>
              <w:rPr>
                <w:color w:val="000000"/>
              </w:rPr>
            </w:pPr>
            <w:r>
              <w:rPr>
                <w:color w:val="000000"/>
              </w:rPr>
              <w:t xml:space="preserve">г. Кокшетау, </w:t>
            </w:r>
          </w:p>
          <w:p w:rsidR="00B423A5" w:rsidRPr="00C57DA9" w:rsidRDefault="00564E5F" w:rsidP="008754EE">
            <w:pPr>
              <w:pStyle w:val="a5"/>
              <w:spacing w:before="0" w:beforeAutospacing="0" w:after="0" w:afterAutospacing="0"/>
              <w:jc w:val="center"/>
              <w:rPr>
                <w:color w:val="000000"/>
              </w:rPr>
            </w:pPr>
            <w:proofErr w:type="spellStart"/>
            <w:r>
              <w:rPr>
                <w:color w:val="000000"/>
              </w:rPr>
              <w:t>мкр</w:t>
            </w:r>
            <w:proofErr w:type="spellEnd"/>
            <w:r>
              <w:rPr>
                <w:color w:val="000000"/>
              </w:rPr>
              <w:t>. Васильковский, 12а</w:t>
            </w:r>
          </w:p>
        </w:tc>
        <w:tc>
          <w:tcPr>
            <w:tcW w:w="2126" w:type="dxa"/>
            <w:shd w:val="clear" w:color="000000" w:fill="FFFFFF"/>
          </w:tcPr>
          <w:p w:rsidR="00B423A5" w:rsidRDefault="00564E5F" w:rsidP="005F11F3">
            <w:pPr>
              <w:jc w:val="center"/>
              <w:rPr>
                <w:color w:val="000000"/>
              </w:rPr>
            </w:pPr>
            <w:r w:rsidRPr="00564E5F">
              <w:rPr>
                <w:color w:val="000000"/>
              </w:rPr>
              <w:t>17 мая 2023г.</w:t>
            </w:r>
          </w:p>
          <w:p w:rsidR="00564E5F" w:rsidRPr="00564E5F" w:rsidRDefault="00564E5F" w:rsidP="005F11F3">
            <w:pPr>
              <w:jc w:val="center"/>
              <w:rPr>
                <w:color w:val="000000"/>
              </w:rPr>
            </w:pPr>
            <w:r>
              <w:rPr>
                <w:color w:val="000000"/>
              </w:rPr>
              <w:t>09.50ч.</w:t>
            </w:r>
          </w:p>
        </w:tc>
      </w:tr>
      <w:tr w:rsidR="00564E5F" w:rsidRPr="00CF7996" w:rsidTr="00513799">
        <w:trPr>
          <w:trHeight w:val="301"/>
        </w:trPr>
        <w:tc>
          <w:tcPr>
            <w:tcW w:w="709" w:type="dxa"/>
            <w:shd w:val="clear" w:color="000000" w:fill="FFFFFF"/>
            <w:noWrap/>
          </w:tcPr>
          <w:p w:rsidR="00564E5F" w:rsidRDefault="00564E5F" w:rsidP="00E158DA">
            <w:pPr>
              <w:jc w:val="center"/>
              <w:rPr>
                <w:color w:val="000000"/>
              </w:rPr>
            </w:pPr>
            <w:r>
              <w:rPr>
                <w:color w:val="000000"/>
              </w:rPr>
              <w:t>2</w:t>
            </w:r>
          </w:p>
        </w:tc>
        <w:tc>
          <w:tcPr>
            <w:tcW w:w="3969" w:type="dxa"/>
            <w:shd w:val="clear" w:color="000000" w:fill="FFFFFF"/>
          </w:tcPr>
          <w:p w:rsidR="00564E5F" w:rsidRPr="00F356D6" w:rsidRDefault="00564E5F" w:rsidP="00513799">
            <w:pPr>
              <w:jc w:val="center"/>
              <w:rPr>
                <w:color w:val="000000"/>
              </w:rPr>
            </w:pPr>
            <w:r>
              <w:rPr>
                <w:color w:val="000000"/>
              </w:rPr>
              <w:t>ТОО «АНГРОФАРМ-НС»</w:t>
            </w:r>
          </w:p>
        </w:tc>
        <w:tc>
          <w:tcPr>
            <w:tcW w:w="3402" w:type="dxa"/>
            <w:shd w:val="clear" w:color="000000" w:fill="FFFFFF"/>
            <w:noWrap/>
          </w:tcPr>
          <w:p w:rsidR="008754EE" w:rsidRDefault="008754EE" w:rsidP="001B4650">
            <w:pPr>
              <w:pStyle w:val="a5"/>
              <w:spacing w:before="0" w:beforeAutospacing="0" w:after="0" w:afterAutospacing="0"/>
              <w:jc w:val="center"/>
            </w:pPr>
            <w:r>
              <w:t xml:space="preserve">г. Астана, </w:t>
            </w:r>
          </w:p>
          <w:p w:rsidR="00564E5F" w:rsidRPr="00C57DA9" w:rsidRDefault="008754EE" w:rsidP="001B4650">
            <w:pPr>
              <w:pStyle w:val="a5"/>
              <w:spacing w:before="0" w:beforeAutospacing="0" w:after="0" w:afterAutospacing="0"/>
              <w:jc w:val="center"/>
              <w:rPr>
                <w:color w:val="000000"/>
              </w:rPr>
            </w:pPr>
            <w:r>
              <w:t xml:space="preserve">пр. </w:t>
            </w:r>
            <w:proofErr w:type="spellStart"/>
            <w:r w:rsidRPr="002740DA">
              <w:t>Тәуелсіздік</w:t>
            </w:r>
            <w:proofErr w:type="spellEnd"/>
            <w:r>
              <w:t>, 12/1, ВП-2</w:t>
            </w:r>
          </w:p>
        </w:tc>
        <w:tc>
          <w:tcPr>
            <w:tcW w:w="2126" w:type="dxa"/>
            <w:shd w:val="clear" w:color="000000" w:fill="FFFFFF"/>
          </w:tcPr>
          <w:p w:rsidR="00564E5F" w:rsidRDefault="00564E5F" w:rsidP="005F11F3">
            <w:pPr>
              <w:jc w:val="center"/>
              <w:rPr>
                <w:color w:val="000000"/>
              </w:rPr>
            </w:pPr>
            <w:r>
              <w:rPr>
                <w:color w:val="000000"/>
              </w:rPr>
              <w:t>17 мая 2023г.</w:t>
            </w:r>
          </w:p>
          <w:p w:rsidR="00564E5F" w:rsidRPr="00564E5F" w:rsidRDefault="008754EE" w:rsidP="008754EE">
            <w:pPr>
              <w:jc w:val="center"/>
              <w:rPr>
                <w:color w:val="000000"/>
              </w:rPr>
            </w:pPr>
            <w:r>
              <w:rPr>
                <w:color w:val="000000"/>
              </w:rPr>
              <w:t>16.04ч.</w:t>
            </w:r>
          </w:p>
        </w:tc>
      </w:tr>
      <w:tr w:rsidR="00564E5F" w:rsidRPr="00CF7996" w:rsidTr="00513799">
        <w:trPr>
          <w:trHeight w:val="301"/>
        </w:trPr>
        <w:tc>
          <w:tcPr>
            <w:tcW w:w="709" w:type="dxa"/>
            <w:shd w:val="clear" w:color="000000" w:fill="FFFFFF"/>
            <w:noWrap/>
          </w:tcPr>
          <w:p w:rsidR="00564E5F" w:rsidRDefault="00564E5F" w:rsidP="00E158DA">
            <w:pPr>
              <w:jc w:val="center"/>
              <w:rPr>
                <w:color w:val="000000"/>
              </w:rPr>
            </w:pPr>
            <w:r>
              <w:rPr>
                <w:color w:val="000000"/>
              </w:rPr>
              <w:t>3</w:t>
            </w:r>
          </w:p>
        </w:tc>
        <w:tc>
          <w:tcPr>
            <w:tcW w:w="3969" w:type="dxa"/>
            <w:shd w:val="clear" w:color="000000" w:fill="FFFFFF"/>
          </w:tcPr>
          <w:p w:rsidR="00564E5F" w:rsidRPr="00F356D6" w:rsidRDefault="00564E5F" w:rsidP="00513799">
            <w:pPr>
              <w:jc w:val="center"/>
              <w:rPr>
                <w:color w:val="000000"/>
              </w:rPr>
            </w:pPr>
            <w:r>
              <w:rPr>
                <w:color w:val="000000"/>
              </w:rPr>
              <w:t>ТОО «АЛЬЯНС»</w:t>
            </w:r>
          </w:p>
        </w:tc>
        <w:tc>
          <w:tcPr>
            <w:tcW w:w="3402" w:type="dxa"/>
            <w:shd w:val="clear" w:color="000000" w:fill="FFFFFF"/>
            <w:noWrap/>
          </w:tcPr>
          <w:p w:rsidR="00564E5F" w:rsidRDefault="00A230D4" w:rsidP="001B4650">
            <w:pPr>
              <w:pStyle w:val="a5"/>
              <w:spacing w:before="0" w:beforeAutospacing="0" w:after="0" w:afterAutospacing="0"/>
              <w:jc w:val="center"/>
              <w:rPr>
                <w:color w:val="000000"/>
              </w:rPr>
            </w:pPr>
            <w:r>
              <w:rPr>
                <w:color w:val="000000"/>
              </w:rPr>
              <w:t xml:space="preserve">г. </w:t>
            </w:r>
            <w:proofErr w:type="spellStart"/>
            <w:r>
              <w:rPr>
                <w:color w:val="000000"/>
              </w:rPr>
              <w:t>Усть-Каменогроск</w:t>
            </w:r>
            <w:proofErr w:type="spellEnd"/>
            <w:r>
              <w:rPr>
                <w:color w:val="000000"/>
              </w:rPr>
              <w:t>,</w:t>
            </w:r>
          </w:p>
          <w:p w:rsidR="00A230D4" w:rsidRPr="00C57DA9" w:rsidRDefault="00A230D4" w:rsidP="001B4650">
            <w:pPr>
              <w:pStyle w:val="a5"/>
              <w:spacing w:before="0" w:beforeAutospacing="0" w:after="0" w:afterAutospacing="0"/>
              <w:jc w:val="center"/>
              <w:rPr>
                <w:color w:val="000000"/>
              </w:rPr>
            </w:pPr>
            <w:r>
              <w:rPr>
                <w:color w:val="000000"/>
              </w:rPr>
              <w:t>ул. Красина, 12/2</w:t>
            </w:r>
          </w:p>
        </w:tc>
        <w:tc>
          <w:tcPr>
            <w:tcW w:w="2126" w:type="dxa"/>
            <w:shd w:val="clear" w:color="000000" w:fill="FFFFFF"/>
          </w:tcPr>
          <w:p w:rsidR="00564E5F" w:rsidRDefault="008754EE" w:rsidP="005F11F3">
            <w:pPr>
              <w:jc w:val="center"/>
              <w:rPr>
                <w:color w:val="000000"/>
              </w:rPr>
            </w:pPr>
            <w:r>
              <w:rPr>
                <w:color w:val="000000"/>
              </w:rPr>
              <w:t>18 мая 2023г.</w:t>
            </w:r>
          </w:p>
          <w:p w:rsidR="008754EE" w:rsidRPr="00564E5F" w:rsidRDefault="008754EE" w:rsidP="005F11F3">
            <w:pPr>
              <w:jc w:val="center"/>
              <w:rPr>
                <w:color w:val="000000"/>
              </w:rPr>
            </w:pPr>
            <w:r>
              <w:rPr>
                <w:color w:val="000000"/>
              </w:rPr>
              <w:t>11.25ч.</w:t>
            </w:r>
          </w:p>
        </w:tc>
      </w:tr>
      <w:tr w:rsidR="00564E5F" w:rsidRPr="00CF7996" w:rsidTr="00513799">
        <w:trPr>
          <w:trHeight w:val="301"/>
        </w:trPr>
        <w:tc>
          <w:tcPr>
            <w:tcW w:w="709" w:type="dxa"/>
            <w:shd w:val="clear" w:color="000000" w:fill="FFFFFF"/>
            <w:noWrap/>
          </w:tcPr>
          <w:p w:rsidR="00564E5F" w:rsidRDefault="00564E5F" w:rsidP="00E158DA">
            <w:pPr>
              <w:jc w:val="center"/>
              <w:rPr>
                <w:color w:val="000000"/>
              </w:rPr>
            </w:pPr>
            <w:r>
              <w:rPr>
                <w:color w:val="000000"/>
              </w:rPr>
              <w:t>4</w:t>
            </w:r>
          </w:p>
        </w:tc>
        <w:tc>
          <w:tcPr>
            <w:tcW w:w="3969" w:type="dxa"/>
            <w:shd w:val="clear" w:color="000000" w:fill="FFFFFF"/>
          </w:tcPr>
          <w:p w:rsidR="00564E5F" w:rsidRPr="00564E5F" w:rsidRDefault="00564E5F" w:rsidP="00513799">
            <w:pPr>
              <w:jc w:val="center"/>
              <w:rPr>
                <w:color w:val="000000"/>
              </w:rPr>
            </w:pPr>
            <w:r>
              <w:rPr>
                <w:color w:val="000000"/>
              </w:rPr>
              <w:t>ТОО «</w:t>
            </w:r>
            <w:proofErr w:type="spellStart"/>
            <w:r>
              <w:rPr>
                <w:color w:val="000000"/>
                <w:lang w:val="en-US"/>
              </w:rPr>
              <w:t>SteriMed</w:t>
            </w:r>
            <w:proofErr w:type="spellEnd"/>
            <w:r>
              <w:rPr>
                <w:color w:val="000000"/>
              </w:rPr>
              <w:t>» (</w:t>
            </w:r>
            <w:proofErr w:type="spellStart"/>
            <w:r>
              <w:rPr>
                <w:color w:val="000000"/>
              </w:rPr>
              <w:t>СтериМед</w:t>
            </w:r>
            <w:proofErr w:type="spellEnd"/>
            <w:r>
              <w:rPr>
                <w:color w:val="000000"/>
              </w:rPr>
              <w:t>)</w:t>
            </w:r>
          </w:p>
        </w:tc>
        <w:tc>
          <w:tcPr>
            <w:tcW w:w="3402" w:type="dxa"/>
            <w:shd w:val="clear" w:color="000000" w:fill="FFFFFF"/>
            <w:noWrap/>
          </w:tcPr>
          <w:p w:rsidR="00564E5F" w:rsidRDefault="00A230D4" w:rsidP="001B4650">
            <w:pPr>
              <w:pStyle w:val="a5"/>
              <w:spacing w:before="0" w:beforeAutospacing="0" w:after="0" w:afterAutospacing="0"/>
              <w:jc w:val="center"/>
              <w:rPr>
                <w:color w:val="000000"/>
              </w:rPr>
            </w:pPr>
            <w:r>
              <w:rPr>
                <w:color w:val="000000"/>
              </w:rPr>
              <w:t>г. Алматы,</w:t>
            </w:r>
          </w:p>
          <w:p w:rsidR="00A230D4" w:rsidRPr="00C57DA9" w:rsidRDefault="00A230D4" w:rsidP="00A230D4">
            <w:pPr>
              <w:pStyle w:val="a5"/>
              <w:spacing w:before="0" w:beforeAutospacing="0" w:after="0" w:afterAutospacing="0"/>
              <w:jc w:val="center"/>
              <w:rPr>
                <w:color w:val="000000"/>
              </w:rPr>
            </w:pPr>
            <w:r>
              <w:rPr>
                <w:color w:val="000000"/>
              </w:rPr>
              <w:t>ул. Шашкина, 30А, 4</w:t>
            </w:r>
          </w:p>
        </w:tc>
        <w:tc>
          <w:tcPr>
            <w:tcW w:w="2126" w:type="dxa"/>
            <w:shd w:val="clear" w:color="000000" w:fill="FFFFFF"/>
          </w:tcPr>
          <w:p w:rsidR="00564E5F" w:rsidRDefault="008754EE" w:rsidP="005F11F3">
            <w:pPr>
              <w:jc w:val="center"/>
              <w:rPr>
                <w:color w:val="000000"/>
              </w:rPr>
            </w:pPr>
            <w:r>
              <w:rPr>
                <w:color w:val="000000"/>
              </w:rPr>
              <w:t>19 мая 2023г.</w:t>
            </w:r>
          </w:p>
          <w:p w:rsidR="008754EE" w:rsidRPr="00564E5F" w:rsidRDefault="008754EE" w:rsidP="005F11F3">
            <w:pPr>
              <w:jc w:val="center"/>
              <w:rPr>
                <w:color w:val="000000"/>
              </w:rPr>
            </w:pPr>
            <w:r>
              <w:rPr>
                <w:color w:val="000000"/>
              </w:rPr>
              <w:t>10.30ч.</w:t>
            </w:r>
          </w:p>
        </w:tc>
      </w:tr>
      <w:tr w:rsidR="00564E5F" w:rsidRPr="00CF7996" w:rsidTr="00513799">
        <w:trPr>
          <w:trHeight w:val="301"/>
        </w:trPr>
        <w:tc>
          <w:tcPr>
            <w:tcW w:w="709" w:type="dxa"/>
            <w:shd w:val="clear" w:color="000000" w:fill="FFFFFF"/>
            <w:noWrap/>
          </w:tcPr>
          <w:p w:rsidR="00564E5F" w:rsidRDefault="00564E5F" w:rsidP="00E158DA">
            <w:pPr>
              <w:jc w:val="center"/>
              <w:rPr>
                <w:color w:val="000000"/>
              </w:rPr>
            </w:pPr>
            <w:r>
              <w:rPr>
                <w:color w:val="000000"/>
              </w:rPr>
              <w:t>5</w:t>
            </w:r>
          </w:p>
        </w:tc>
        <w:tc>
          <w:tcPr>
            <w:tcW w:w="3969" w:type="dxa"/>
            <w:shd w:val="clear" w:color="000000" w:fill="FFFFFF"/>
          </w:tcPr>
          <w:p w:rsidR="00564E5F" w:rsidRPr="00F356D6" w:rsidRDefault="00564E5F" w:rsidP="00513799">
            <w:pPr>
              <w:jc w:val="center"/>
              <w:rPr>
                <w:color w:val="000000"/>
              </w:rPr>
            </w:pPr>
            <w:r>
              <w:rPr>
                <w:color w:val="000000"/>
              </w:rPr>
              <w:t>ТОО «РОСФАРМА»</w:t>
            </w:r>
          </w:p>
        </w:tc>
        <w:tc>
          <w:tcPr>
            <w:tcW w:w="3402" w:type="dxa"/>
            <w:shd w:val="clear" w:color="000000" w:fill="FFFFFF"/>
            <w:noWrap/>
          </w:tcPr>
          <w:p w:rsidR="000B71D9" w:rsidRDefault="000B71D9" w:rsidP="000B71D9">
            <w:pPr>
              <w:pStyle w:val="a5"/>
              <w:spacing w:before="0" w:beforeAutospacing="0" w:after="0" w:afterAutospacing="0"/>
              <w:jc w:val="center"/>
            </w:pPr>
            <w:r>
              <w:t xml:space="preserve">г. Астана, </w:t>
            </w:r>
          </w:p>
          <w:p w:rsidR="00564E5F" w:rsidRPr="00C57DA9" w:rsidRDefault="000B71D9" w:rsidP="001B4650">
            <w:pPr>
              <w:pStyle w:val="a5"/>
              <w:spacing w:before="0" w:beforeAutospacing="0" w:after="0" w:afterAutospacing="0"/>
              <w:jc w:val="center"/>
              <w:rPr>
                <w:color w:val="000000"/>
              </w:rPr>
            </w:pPr>
            <w:r>
              <w:rPr>
                <w:color w:val="000000"/>
              </w:rPr>
              <w:t xml:space="preserve">ул. </w:t>
            </w:r>
            <w:proofErr w:type="spellStart"/>
            <w:r>
              <w:rPr>
                <w:color w:val="000000"/>
              </w:rPr>
              <w:t>Шынтас</w:t>
            </w:r>
            <w:proofErr w:type="spellEnd"/>
            <w:r>
              <w:rPr>
                <w:color w:val="000000"/>
              </w:rPr>
              <w:t>, 2/1</w:t>
            </w:r>
          </w:p>
        </w:tc>
        <w:tc>
          <w:tcPr>
            <w:tcW w:w="2126" w:type="dxa"/>
            <w:shd w:val="clear" w:color="000000" w:fill="FFFFFF"/>
          </w:tcPr>
          <w:p w:rsidR="00564E5F" w:rsidRDefault="008754EE" w:rsidP="005F11F3">
            <w:pPr>
              <w:jc w:val="center"/>
              <w:rPr>
                <w:color w:val="000000"/>
              </w:rPr>
            </w:pPr>
            <w:r>
              <w:rPr>
                <w:color w:val="000000"/>
              </w:rPr>
              <w:t>19 мая 2023г.</w:t>
            </w:r>
          </w:p>
          <w:p w:rsidR="008754EE" w:rsidRPr="00564E5F" w:rsidRDefault="008754EE" w:rsidP="005F11F3">
            <w:pPr>
              <w:jc w:val="center"/>
              <w:rPr>
                <w:color w:val="000000"/>
              </w:rPr>
            </w:pPr>
            <w:r>
              <w:rPr>
                <w:color w:val="000000"/>
              </w:rPr>
              <w:t>11.00ч.</w:t>
            </w:r>
          </w:p>
        </w:tc>
      </w:tr>
      <w:tr w:rsidR="00564E5F" w:rsidRPr="00CF7996" w:rsidTr="00513799">
        <w:trPr>
          <w:trHeight w:val="301"/>
        </w:trPr>
        <w:tc>
          <w:tcPr>
            <w:tcW w:w="709" w:type="dxa"/>
            <w:shd w:val="clear" w:color="000000" w:fill="FFFFFF"/>
            <w:noWrap/>
          </w:tcPr>
          <w:p w:rsidR="00564E5F" w:rsidRDefault="00564E5F" w:rsidP="00E158DA">
            <w:pPr>
              <w:jc w:val="center"/>
              <w:rPr>
                <w:color w:val="000000"/>
              </w:rPr>
            </w:pPr>
            <w:r>
              <w:rPr>
                <w:color w:val="000000"/>
              </w:rPr>
              <w:t>6</w:t>
            </w:r>
          </w:p>
        </w:tc>
        <w:tc>
          <w:tcPr>
            <w:tcW w:w="3969" w:type="dxa"/>
            <w:shd w:val="clear" w:color="000000" w:fill="FFFFFF"/>
          </w:tcPr>
          <w:p w:rsidR="00564E5F" w:rsidRPr="00F356D6" w:rsidRDefault="00564E5F" w:rsidP="00513799">
            <w:pPr>
              <w:jc w:val="center"/>
              <w:rPr>
                <w:color w:val="000000"/>
              </w:rPr>
            </w:pPr>
            <w:r>
              <w:rPr>
                <w:color w:val="000000"/>
              </w:rPr>
              <w:t>ТОО «Формат НС»</w:t>
            </w:r>
          </w:p>
        </w:tc>
        <w:tc>
          <w:tcPr>
            <w:tcW w:w="3402" w:type="dxa"/>
            <w:shd w:val="clear" w:color="000000" w:fill="FFFFFF"/>
            <w:noWrap/>
          </w:tcPr>
          <w:p w:rsidR="00564E5F" w:rsidRDefault="000B71D9" w:rsidP="001B4650">
            <w:pPr>
              <w:pStyle w:val="a5"/>
              <w:spacing w:before="0" w:beforeAutospacing="0" w:after="0" w:afterAutospacing="0"/>
              <w:jc w:val="center"/>
              <w:rPr>
                <w:color w:val="000000"/>
              </w:rPr>
            </w:pPr>
            <w:r>
              <w:rPr>
                <w:color w:val="000000"/>
              </w:rPr>
              <w:t>г. Астана,</w:t>
            </w:r>
          </w:p>
          <w:p w:rsidR="000B71D9" w:rsidRPr="00C57DA9" w:rsidRDefault="000B71D9" w:rsidP="000B71D9">
            <w:pPr>
              <w:pStyle w:val="a5"/>
              <w:spacing w:before="0" w:beforeAutospacing="0" w:after="0" w:afterAutospacing="0"/>
              <w:jc w:val="center"/>
              <w:rPr>
                <w:color w:val="000000"/>
              </w:rPr>
            </w:pPr>
            <w:r>
              <w:rPr>
                <w:color w:val="000000"/>
              </w:rPr>
              <w:t xml:space="preserve">пр. </w:t>
            </w:r>
            <w:proofErr w:type="spellStart"/>
            <w:r>
              <w:rPr>
                <w:color w:val="000000"/>
              </w:rPr>
              <w:t>Сарыарка</w:t>
            </w:r>
            <w:proofErr w:type="spellEnd"/>
            <w:r>
              <w:rPr>
                <w:color w:val="000000"/>
              </w:rPr>
              <w:t xml:space="preserve">, 31/2, ВП-24 </w:t>
            </w:r>
          </w:p>
        </w:tc>
        <w:tc>
          <w:tcPr>
            <w:tcW w:w="2126" w:type="dxa"/>
            <w:shd w:val="clear" w:color="000000" w:fill="FFFFFF"/>
          </w:tcPr>
          <w:p w:rsidR="00564E5F" w:rsidRDefault="008754EE" w:rsidP="005F11F3">
            <w:pPr>
              <w:jc w:val="center"/>
              <w:rPr>
                <w:color w:val="000000"/>
              </w:rPr>
            </w:pPr>
            <w:r>
              <w:rPr>
                <w:color w:val="000000"/>
              </w:rPr>
              <w:t>19 мая 2023г.</w:t>
            </w:r>
          </w:p>
          <w:p w:rsidR="008754EE" w:rsidRPr="00564E5F" w:rsidRDefault="008754EE" w:rsidP="005F11F3">
            <w:pPr>
              <w:jc w:val="center"/>
              <w:rPr>
                <w:color w:val="000000"/>
              </w:rPr>
            </w:pPr>
            <w:r>
              <w:rPr>
                <w:color w:val="000000"/>
              </w:rPr>
              <w:t>14.50ч.</w:t>
            </w:r>
          </w:p>
        </w:tc>
      </w:tr>
    </w:tbl>
    <w:p w:rsidR="00F5301B" w:rsidRPr="00D4477E" w:rsidRDefault="00D342CA" w:rsidP="00CF7996">
      <w:pPr>
        <w:ind w:firstLine="567"/>
        <w:jc w:val="both"/>
        <w:rPr>
          <w:sz w:val="25"/>
          <w:szCs w:val="25"/>
        </w:rPr>
      </w:pPr>
      <w:r w:rsidRPr="00D4477E">
        <w:rPr>
          <w:sz w:val="25"/>
          <w:szCs w:val="25"/>
        </w:rPr>
        <w:t>3</w:t>
      </w:r>
      <w:r w:rsidR="004D5474" w:rsidRPr="00D4477E">
        <w:rPr>
          <w:sz w:val="25"/>
          <w:szCs w:val="25"/>
        </w:rPr>
        <w:t>.</w:t>
      </w:r>
      <w:r w:rsidR="00164E0E" w:rsidRPr="00D4477E">
        <w:rPr>
          <w:sz w:val="25"/>
          <w:szCs w:val="25"/>
        </w:rPr>
        <w:t xml:space="preserve"> </w:t>
      </w:r>
      <w:r w:rsidR="00F5301B" w:rsidRPr="00D4477E">
        <w:rPr>
          <w:sz w:val="25"/>
          <w:szCs w:val="25"/>
        </w:rPr>
        <w:t>Дата начала приема заявок:</w:t>
      </w:r>
      <w:r w:rsidR="002F54FC" w:rsidRPr="00D4477E">
        <w:rPr>
          <w:sz w:val="25"/>
          <w:szCs w:val="25"/>
        </w:rPr>
        <w:t xml:space="preserve"> </w:t>
      </w:r>
      <w:r w:rsidR="000B71D9">
        <w:rPr>
          <w:sz w:val="25"/>
          <w:szCs w:val="25"/>
        </w:rPr>
        <w:t>1</w:t>
      </w:r>
      <w:r w:rsidR="00B423A5">
        <w:rPr>
          <w:sz w:val="25"/>
          <w:szCs w:val="25"/>
        </w:rPr>
        <w:t>2</w:t>
      </w:r>
      <w:r w:rsidR="00DA3A34" w:rsidRPr="00D4477E">
        <w:rPr>
          <w:sz w:val="25"/>
          <w:szCs w:val="25"/>
        </w:rPr>
        <w:t xml:space="preserve"> </w:t>
      </w:r>
      <w:r w:rsidR="00B423A5">
        <w:rPr>
          <w:sz w:val="25"/>
          <w:szCs w:val="25"/>
        </w:rPr>
        <w:t>мая</w:t>
      </w:r>
      <w:r w:rsidR="00DA3A34" w:rsidRPr="00D4477E">
        <w:rPr>
          <w:sz w:val="25"/>
          <w:szCs w:val="25"/>
        </w:rPr>
        <w:t xml:space="preserve"> </w:t>
      </w:r>
      <w:r w:rsidR="009E6984" w:rsidRPr="00D4477E">
        <w:rPr>
          <w:sz w:val="25"/>
          <w:szCs w:val="25"/>
        </w:rPr>
        <w:t>202</w:t>
      </w:r>
      <w:r w:rsidR="00EF0EA6" w:rsidRPr="00D4477E">
        <w:rPr>
          <w:sz w:val="25"/>
          <w:szCs w:val="25"/>
        </w:rPr>
        <w:t>3</w:t>
      </w:r>
      <w:r w:rsidR="004954B1" w:rsidRPr="00D4477E">
        <w:rPr>
          <w:sz w:val="25"/>
          <w:szCs w:val="25"/>
        </w:rPr>
        <w:t xml:space="preserve"> года.</w:t>
      </w:r>
    </w:p>
    <w:p w:rsidR="00F5301B" w:rsidRPr="00D4477E" w:rsidRDefault="00D342CA" w:rsidP="00CF7996">
      <w:pPr>
        <w:ind w:firstLine="567"/>
        <w:jc w:val="both"/>
        <w:rPr>
          <w:sz w:val="25"/>
          <w:szCs w:val="25"/>
        </w:rPr>
      </w:pPr>
      <w:r w:rsidRPr="00D4477E">
        <w:rPr>
          <w:sz w:val="25"/>
          <w:szCs w:val="25"/>
        </w:rPr>
        <w:t>4</w:t>
      </w:r>
      <w:r w:rsidR="004D5474" w:rsidRPr="00D4477E">
        <w:rPr>
          <w:sz w:val="25"/>
          <w:szCs w:val="25"/>
        </w:rPr>
        <w:t>.</w:t>
      </w:r>
      <w:r w:rsidR="00BB7B4B" w:rsidRPr="00D4477E">
        <w:rPr>
          <w:sz w:val="25"/>
          <w:szCs w:val="25"/>
        </w:rPr>
        <w:t xml:space="preserve"> </w:t>
      </w:r>
      <w:r w:rsidR="00F5301B" w:rsidRPr="00D4477E">
        <w:rPr>
          <w:sz w:val="25"/>
          <w:szCs w:val="25"/>
        </w:rPr>
        <w:t>Дата окончания приема заявок</w:t>
      </w:r>
      <w:r w:rsidR="00685AC0" w:rsidRPr="00D4477E">
        <w:rPr>
          <w:sz w:val="25"/>
          <w:szCs w:val="25"/>
        </w:rPr>
        <w:t>:</w:t>
      </w:r>
      <w:r w:rsidR="002F54FC" w:rsidRPr="00D4477E">
        <w:rPr>
          <w:sz w:val="25"/>
          <w:szCs w:val="25"/>
        </w:rPr>
        <w:t xml:space="preserve"> </w:t>
      </w:r>
      <w:r w:rsidR="000B71D9">
        <w:rPr>
          <w:sz w:val="25"/>
          <w:szCs w:val="25"/>
        </w:rPr>
        <w:t>19</w:t>
      </w:r>
      <w:r w:rsidR="00DA3A34" w:rsidRPr="00D4477E">
        <w:rPr>
          <w:sz w:val="25"/>
          <w:szCs w:val="25"/>
        </w:rPr>
        <w:t xml:space="preserve"> </w:t>
      </w:r>
      <w:r w:rsidR="008E34DC">
        <w:rPr>
          <w:sz w:val="25"/>
          <w:szCs w:val="25"/>
        </w:rPr>
        <w:t>мая</w:t>
      </w:r>
      <w:r w:rsidR="00DA3A34" w:rsidRPr="00D4477E">
        <w:rPr>
          <w:sz w:val="25"/>
          <w:szCs w:val="25"/>
        </w:rPr>
        <w:t xml:space="preserve"> </w:t>
      </w:r>
      <w:r w:rsidR="00F5301B" w:rsidRPr="00D4477E">
        <w:rPr>
          <w:sz w:val="25"/>
          <w:szCs w:val="25"/>
        </w:rPr>
        <w:t>20</w:t>
      </w:r>
      <w:r w:rsidR="009E6984" w:rsidRPr="00D4477E">
        <w:rPr>
          <w:sz w:val="25"/>
          <w:szCs w:val="25"/>
        </w:rPr>
        <w:t>2</w:t>
      </w:r>
      <w:r w:rsidR="00EF0EA6" w:rsidRPr="00D4477E">
        <w:rPr>
          <w:sz w:val="25"/>
          <w:szCs w:val="25"/>
        </w:rPr>
        <w:t>3</w:t>
      </w:r>
      <w:r w:rsidR="004954B1" w:rsidRPr="00D4477E">
        <w:rPr>
          <w:sz w:val="25"/>
          <w:szCs w:val="25"/>
        </w:rPr>
        <w:t xml:space="preserve"> года.</w:t>
      </w:r>
    </w:p>
    <w:p w:rsidR="00F5301B" w:rsidRPr="00D4477E" w:rsidRDefault="00D342CA" w:rsidP="00CF7996">
      <w:pPr>
        <w:ind w:firstLine="567"/>
        <w:jc w:val="both"/>
        <w:rPr>
          <w:sz w:val="25"/>
          <w:szCs w:val="25"/>
        </w:rPr>
      </w:pPr>
      <w:r w:rsidRPr="00D4477E">
        <w:rPr>
          <w:sz w:val="25"/>
          <w:szCs w:val="25"/>
        </w:rPr>
        <w:t>5</w:t>
      </w:r>
      <w:r w:rsidR="001C7B19" w:rsidRPr="00D4477E">
        <w:rPr>
          <w:sz w:val="25"/>
          <w:szCs w:val="25"/>
        </w:rPr>
        <w:t>.</w:t>
      </w:r>
      <w:r w:rsidR="00ED0CFA" w:rsidRPr="00D4477E">
        <w:rPr>
          <w:sz w:val="25"/>
          <w:szCs w:val="25"/>
        </w:rPr>
        <w:t xml:space="preserve"> </w:t>
      </w:r>
      <w:r w:rsidR="001C7B19" w:rsidRPr="00D4477E">
        <w:rPr>
          <w:sz w:val="25"/>
          <w:szCs w:val="25"/>
        </w:rPr>
        <w:t>П</w:t>
      </w:r>
      <w:r w:rsidR="00F5301B" w:rsidRPr="00D4477E">
        <w:rPr>
          <w:sz w:val="25"/>
          <w:szCs w:val="25"/>
        </w:rPr>
        <w:t>еречень закупаемых</w:t>
      </w:r>
      <w:r w:rsidR="0059007F" w:rsidRPr="00D4477E">
        <w:rPr>
          <w:sz w:val="25"/>
          <w:szCs w:val="25"/>
        </w:rPr>
        <w:t xml:space="preserve"> </w:t>
      </w:r>
      <w:r w:rsidR="00CD4EA7">
        <w:rPr>
          <w:sz w:val="25"/>
          <w:szCs w:val="25"/>
        </w:rPr>
        <w:t>лекарственных средств</w:t>
      </w:r>
      <w:r w:rsidR="002F54FC" w:rsidRPr="00D4477E">
        <w:rPr>
          <w:sz w:val="25"/>
          <w:szCs w:val="25"/>
        </w:rPr>
        <w:t xml:space="preserve">, </w:t>
      </w:r>
      <w:r w:rsidR="00552583" w:rsidRPr="00D4477E">
        <w:rPr>
          <w:sz w:val="25"/>
          <w:szCs w:val="25"/>
        </w:rPr>
        <w:t>указан в приложении</w:t>
      </w:r>
      <w:r w:rsidR="00F5301B" w:rsidRPr="00D4477E">
        <w:rPr>
          <w:sz w:val="25"/>
          <w:szCs w:val="25"/>
        </w:rPr>
        <w:t xml:space="preserve"> к настоящему протоколу.</w:t>
      </w:r>
    </w:p>
    <w:p w:rsidR="00827252" w:rsidRPr="00D4477E" w:rsidRDefault="00D342CA" w:rsidP="00CF7996">
      <w:pPr>
        <w:ind w:firstLine="567"/>
        <w:jc w:val="both"/>
        <w:rPr>
          <w:color w:val="000000" w:themeColor="text1"/>
          <w:sz w:val="25"/>
          <w:szCs w:val="25"/>
        </w:rPr>
      </w:pPr>
      <w:r w:rsidRPr="00D4477E">
        <w:rPr>
          <w:sz w:val="25"/>
          <w:szCs w:val="25"/>
          <w:lang w:val="kk-KZ"/>
        </w:rPr>
        <w:t>6</w:t>
      </w:r>
      <w:r w:rsidR="00827252" w:rsidRPr="00D4477E">
        <w:rPr>
          <w:sz w:val="25"/>
          <w:szCs w:val="25"/>
          <w:lang w:val="kk-KZ"/>
        </w:rPr>
        <w:t>.</w:t>
      </w:r>
      <w:r w:rsidR="00E158DA" w:rsidRPr="00D4477E">
        <w:rPr>
          <w:sz w:val="25"/>
          <w:szCs w:val="25"/>
        </w:rPr>
        <w:t xml:space="preserve"> Конверт</w:t>
      </w:r>
      <w:r w:rsidR="00DA3A34" w:rsidRPr="00D4477E">
        <w:rPr>
          <w:sz w:val="25"/>
          <w:szCs w:val="25"/>
        </w:rPr>
        <w:t>ы</w:t>
      </w:r>
      <w:r w:rsidR="00E158DA" w:rsidRPr="00D4477E">
        <w:rPr>
          <w:sz w:val="25"/>
          <w:szCs w:val="25"/>
        </w:rPr>
        <w:t xml:space="preserve"> с ценовым</w:t>
      </w:r>
      <w:r w:rsidR="00DA3A34" w:rsidRPr="00D4477E">
        <w:rPr>
          <w:sz w:val="25"/>
          <w:szCs w:val="25"/>
        </w:rPr>
        <w:t>и предложениями</w:t>
      </w:r>
      <w:r w:rsidR="00ED0CFA" w:rsidRPr="00D4477E">
        <w:rPr>
          <w:sz w:val="25"/>
          <w:szCs w:val="25"/>
        </w:rPr>
        <w:t xml:space="preserve"> </w:t>
      </w:r>
      <w:r w:rsidR="00DA3A34" w:rsidRPr="00D4477E">
        <w:rPr>
          <w:sz w:val="25"/>
          <w:szCs w:val="25"/>
        </w:rPr>
        <w:t>потенциальных поставщиков</w:t>
      </w:r>
      <w:r w:rsidR="00ED0CFA" w:rsidRPr="00D4477E">
        <w:rPr>
          <w:sz w:val="25"/>
          <w:szCs w:val="25"/>
        </w:rPr>
        <w:t xml:space="preserve"> </w:t>
      </w:r>
      <w:r w:rsidR="00E158DA" w:rsidRPr="00D4477E">
        <w:rPr>
          <w:sz w:val="25"/>
          <w:szCs w:val="25"/>
        </w:rPr>
        <w:t>был</w:t>
      </w:r>
      <w:r w:rsidR="00DA3A34" w:rsidRPr="00D4477E">
        <w:rPr>
          <w:sz w:val="25"/>
          <w:szCs w:val="25"/>
        </w:rPr>
        <w:t>и</w:t>
      </w:r>
      <w:r w:rsidR="003B2FE4" w:rsidRPr="00D4477E">
        <w:rPr>
          <w:sz w:val="25"/>
          <w:szCs w:val="25"/>
        </w:rPr>
        <w:t xml:space="preserve"> в</w:t>
      </w:r>
      <w:r w:rsidR="00E158DA" w:rsidRPr="00D4477E">
        <w:rPr>
          <w:sz w:val="25"/>
          <w:szCs w:val="25"/>
        </w:rPr>
        <w:t>скрыт</w:t>
      </w:r>
      <w:r w:rsidR="00DA3A34" w:rsidRPr="00D4477E">
        <w:rPr>
          <w:sz w:val="25"/>
          <w:szCs w:val="25"/>
        </w:rPr>
        <w:t>ы</w:t>
      </w:r>
      <w:r w:rsidR="003B2FE4" w:rsidRPr="00D4477E">
        <w:rPr>
          <w:sz w:val="25"/>
          <w:szCs w:val="25"/>
          <w:lang w:val="kk-KZ"/>
        </w:rPr>
        <w:t xml:space="preserve"> </w:t>
      </w:r>
      <w:r w:rsidR="000B71D9">
        <w:rPr>
          <w:sz w:val="25"/>
          <w:szCs w:val="25"/>
          <w:lang w:val="kk-KZ"/>
        </w:rPr>
        <w:t>19</w:t>
      </w:r>
      <w:r w:rsidR="00DA3A34" w:rsidRPr="00D4477E">
        <w:rPr>
          <w:sz w:val="25"/>
          <w:szCs w:val="25"/>
          <w:lang w:val="kk-KZ"/>
        </w:rPr>
        <w:t xml:space="preserve"> </w:t>
      </w:r>
      <w:r w:rsidR="00CD4EA7">
        <w:rPr>
          <w:sz w:val="25"/>
          <w:szCs w:val="25"/>
          <w:lang w:val="kk-KZ"/>
        </w:rPr>
        <w:t>мая</w:t>
      </w:r>
      <w:r w:rsidR="00DA3A34" w:rsidRPr="00D4477E">
        <w:rPr>
          <w:sz w:val="25"/>
          <w:szCs w:val="25"/>
          <w:lang w:val="kk-KZ"/>
        </w:rPr>
        <w:t xml:space="preserve"> </w:t>
      </w:r>
      <w:r w:rsidR="00827252" w:rsidRPr="00D4477E">
        <w:rPr>
          <w:color w:val="000000" w:themeColor="text1"/>
          <w:sz w:val="25"/>
          <w:szCs w:val="25"/>
        </w:rPr>
        <w:t>20</w:t>
      </w:r>
      <w:r w:rsidR="009E6984" w:rsidRPr="00D4477E">
        <w:rPr>
          <w:color w:val="000000" w:themeColor="text1"/>
          <w:sz w:val="25"/>
          <w:szCs w:val="25"/>
        </w:rPr>
        <w:t>2</w:t>
      </w:r>
      <w:r w:rsidR="00F11D23" w:rsidRPr="00D4477E">
        <w:rPr>
          <w:color w:val="000000" w:themeColor="text1"/>
          <w:sz w:val="25"/>
          <w:szCs w:val="25"/>
        </w:rPr>
        <w:t>3</w:t>
      </w:r>
      <w:r w:rsidR="00E158DA" w:rsidRPr="00D4477E">
        <w:rPr>
          <w:color w:val="000000" w:themeColor="text1"/>
          <w:sz w:val="25"/>
          <w:szCs w:val="25"/>
        </w:rPr>
        <w:t xml:space="preserve"> г.</w:t>
      </w:r>
      <w:r w:rsidR="00827252" w:rsidRPr="00D4477E">
        <w:rPr>
          <w:color w:val="000000" w:themeColor="text1"/>
          <w:sz w:val="25"/>
          <w:szCs w:val="25"/>
        </w:rPr>
        <w:t>, информация о ценовых предложениях была оглашена всем присутствующим</w:t>
      </w:r>
      <w:r w:rsidR="00827252" w:rsidRPr="00D4477E">
        <w:rPr>
          <w:color w:val="000000" w:themeColor="text1"/>
          <w:sz w:val="25"/>
          <w:szCs w:val="25"/>
          <w:lang w:val="kk-KZ"/>
        </w:rPr>
        <w:t xml:space="preserve"> и указана в приложении к настоящему протоколу</w:t>
      </w:r>
      <w:r w:rsidR="00827252" w:rsidRPr="00D4477E">
        <w:rPr>
          <w:color w:val="000000" w:themeColor="text1"/>
          <w:sz w:val="25"/>
          <w:szCs w:val="25"/>
        </w:rPr>
        <w:t>.</w:t>
      </w:r>
    </w:p>
    <w:p w:rsidR="00827252" w:rsidRDefault="00D342CA" w:rsidP="00CF7996">
      <w:pPr>
        <w:pStyle w:val="a5"/>
        <w:tabs>
          <w:tab w:val="left" w:pos="851"/>
        </w:tabs>
        <w:spacing w:before="0" w:beforeAutospacing="0" w:after="0" w:afterAutospacing="0"/>
        <w:ind w:firstLine="567"/>
        <w:jc w:val="both"/>
        <w:rPr>
          <w:sz w:val="25"/>
          <w:szCs w:val="25"/>
        </w:rPr>
      </w:pPr>
      <w:r w:rsidRPr="00D4477E">
        <w:rPr>
          <w:sz w:val="25"/>
          <w:szCs w:val="25"/>
        </w:rPr>
        <w:t>7</w:t>
      </w:r>
      <w:r w:rsidR="00827252" w:rsidRPr="00D4477E">
        <w:rPr>
          <w:sz w:val="25"/>
          <w:szCs w:val="25"/>
        </w:rPr>
        <w:t xml:space="preserve">. </w:t>
      </w:r>
      <w:r w:rsidR="00BC2441" w:rsidRPr="00D4477E">
        <w:rPr>
          <w:sz w:val="25"/>
          <w:szCs w:val="25"/>
        </w:rPr>
        <w:t>Победителем признается потенциальный поставщик, предложивший наименьшее ценовое предложение</w:t>
      </w:r>
      <w:r w:rsidR="00827252" w:rsidRPr="00D4477E">
        <w:rPr>
          <w:sz w:val="25"/>
          <w:szCs w:val="25"/>
        </w:rPr>
        <w:t xml:space="preserve">, </w:t>
      </w:r>
      <w:r w:rsidR="00BC2441" w:rsidRPr="00D4477E">
        <w:rPr>
          <w:sz w:val="25"/>
          <w:szCs w:val="25"/>
          <w:lang w:val="kk-KZ"/>
        </w:rPr>
        <w:t xml:space="preserve">в соответствиии с </w:t>
      </w:r>
      <w:r w:rsidR="0046619F" w:rsidRPr="00D4477E">
        <w:rPr>
          <w:sz w:val="25"/>
          <w:szCs w:val="25"/>
        </w:rPr>
        <w:t>пункт</w:t>
      </w:r>
      <w:r w:rsidR="0046619F" w:rsidRPr="00D4477E">
        <w:rPr>
          <w:sz w:val="25"/>
          <w:szCs w:val="25"/>
          <w:lang w:val="kk-KZ"/>
        </w:rPr>
        <w:t>ом</w:t>
      </w:r>
      <w:r w:rsidR="00BC2441" w:rsidRPr="00D4477E">
        <w:rPr>
          <w:sz w:val="25"/>
          <w:szCs w:val="25"/>
        </w:rPr>
        <w:t xml:space="preserve"> 1</w:t>
      </w:r>
      <w:r w:rsidR="00B043FA" w:rsidRPr="00D4477E">
        <w:rPr>
          <w:sz w:val="25"/>
          <w:szCs w:val="25"/>
          <w:lang w:val="kk-KZ"/>
        </w:rPr>
        <w:t>00</w:t>
      </w:r>
      <w:r w:rsidR="004954B1" w:rsidRPr="00D4477E">
        <w:rPr>
          <w:sz w:val="25"/>
          <w:szCs w:val="25"/>
        </w:rPr>
        <w:t xml:space="preserve"> </w:t>
      </w:r>
      <w:r w:rsidR="00B63C08" w:rsidRPr="00D4477E">
        <w:rPr>
          <w:sz w:val="25"/>
          <w:szCs w:val="25"/>
        </w:rPr>
        <w:t>Правил</w:t>
      </w:r>
      <w:r w:rsidR="00827252" w:rsidRPr="00D4477E">
        <w:rPr>
          <w:sz w:val="25"/>
          <w:szCs w:val="25"/>
        </w:rPr>
        <w:t>:</w:t>
      </w:r>
    </w:p>
    <w:p w:rsidR="001B4650" w:rsidRPr="00D4477E" w:rsidRDefault="001B4650" w:rsidP="00CF7996">
      <w:pPr>
        <w:pStyle w:val="a5"/>
        <w:tabs>
          <w:tab w:val="left" w:pos="851"/>
        </w:tabs>
        <w:spacing w:before="0" w:beforeAutospacing="0" w:after="0" w:afterAutospacing="0"/>
        <w:ind w:firstLine="567"/>
        <w:jc w:val="both"/>
        <w:rPr>
          <w:sz w:val="25"/>
          <w:szCs w:val="25"/>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80"/>
        <w:gridCol w:w="1276"/>
        <w:gridCol w:w="850"/>
        <w:gridCol w:w="1134"/>
        <w:gridCol w:w="1418"/>
        <w:gridCol w:w="1839"/>
      </w:tblGrid>
      <w:tr w:rsidR="004A44C5" w:rsidRPr="00CF7996" w:rsidTr="005B3957">
        <w:trPr>
          <w:trHeight w:val="440"/>
          <w:jc w:val="center"/>
        </w:trPr>
        <w:tc>
          <w:tcPr>
            <w:tcW w:w="704" w:type="dxa"/>
            <w:noWrap/>
            <w:hideMark/>
          </w:tcPr>
          <w:p w:rsidR="004A44C5" w:rsidRPr="00973E0A" w:rsidRDefault="004A44C5" w:rsidP="00CF7996">
            <w:pPr>
              <w:jc w:val="center"/>
              <w:rPr>
                <w:b/>
                <w:color w:val="000000"/>
                <w:sz w:val="23"/>
                <w:szCs w:val="23"/>
              </w:rPr>
            </w:pPr>
            <w:r w:rsidRPr="00973E0A">
              <w:rPr>
                <w:b/>
                <w:color w:val="000000"/>
                <w:sz w:val="23"/>
                <w:szCs w:val="23"/>
              </w:rPr>
              <w:t>№ лота</w:t>
            </w:r>
          </w:p>
        </w:tc>
        <w:tc>
          <w:tcPr>
            <w:tcW w:w="2980" w:type="dxa"/>
            <w:hideMark/>
          </w:tcPr>
          <w:p w:rsidR="004A44C5" w:rsidRPr="00973E0A" w:rsidRDefault="002C5A38" w:rsidP="002C5A38">
            <w:pPr>
              <w:jc w:val="center"/>
              <w:rPr>
                <w:b/>
                <w:color w:val="000000"/>
                <w:sz w:val="23"/>
                <w:szCs w:val="23"/>
              </w:rPr>
            </w:pPr>
            <w:r w:rsidRPr="00973E0A">
              <w:rPr>
                <w:b/>
                <w:color w:val="000000"/>
                <w:sz w:val="23"/>
                <w:szCs w:val="23"/>
              </w:rPr>
              <w:t>Наименование</w:t>
            </w:r>
          </w:p>
        </w:tc>
        <w:tc>
          <w:tcPr>
            <w:tcW w:w="1276" w:type="dxa"/>
            <w:noWrap/>
            <w:hideMark/>
          </w:tcPr>
          <w:p w:rsidR="004A44C5" w:rsidRPr="00973E0A" w:rsidRDefault="00973E0A" w:rsidP="00973E0A">
            <w:pPr>
              <w:jc w:val="center"/>
              <w:rPr>
                <w:b/>
                <w:color w:val="000000"/>
                <w:sz w:val="23"/>
                <w:szCs w:val="23"/>
              </w:rPr>
            </w:pPr>
            <w:r>
              <w:rPr>
                <w:b/>
                <w:color w:val="000000"/>
                <w:sz w:val="23"/>
                <w:szCs w:val="23"/>
              </w:rPr>
              <w:t>Ед. изм.</w:t>
            </w:r>
          </w:p>
        </w:tc>
        <w:tc>
          <w:tcPr>
            <w:tcW w:w="850" w:type="dxa"/>
            <w:noWrap/>
            <w:hideMark/>
          </w:tcPr>
          <w:p w:rsidR="004A44C5" w:rsidRPr="00973E0A" w:rsidRDefault="004A44C5" w:rsidP="00CF7996">
            <w:pPr>
              <w:jc w:val="center"/>
              <w:rPr>
                <w:b/>
                <w:color w:val="000000"/>
                <w:sz w:val="23"/>
                <w:szCs w:val="23"/>
              </w:rPr>
            </w:pPr>
            <w:r w:rsidRPr="00973E0A">
              <w:rPr>
                <w:b/>
                <w:color w:val="000000"/>
                <w:sz w:val="23"/>
                <w:szCs w:val="23"/>
              </w:rPr>
              <w:t>Кол-во</w:t>
            </w:r>
          </w:p>
        </w:tc>
        <w:tc>
          <w:tcPr>
            <w:tcW w:w="1134" w:type="dxa"/>
            <w:noWrap/>
            <w:hideMark/>
          </w:tcPr>
          <w:p w:rsidR="004A44C5" w:rsidRPr="00973E0A" w:rsidRDefault="004A44C5" w:rsidP="00CF7996">
            <w:pPr>
              <w:jc w:val="center"/>
              <w:rPr>
                <w:b/>
                <w:color w:val="000000"/>
                <w:sz w:val="23"/>
                <w:szCs w:val="23"/>
              </w:rPr>
            </w:pPr>
            <w:r w:rsidRPr="00973E0A">
              <w:rPr>
                <w:b/>
                <w:color w:val="000000"/>
                <w:sz w:val="23"/>
                <w:szCs w:val="23"/>
              </w:rPr>
              <w:t>Цена, тенге</w:t>
            </w:r>
          </w:p>
        </w:tc>
        <w:tc>
          <w:tcPr>
            <w:tcW w:w="1418" w:type="dxa"/>
            <w:noWrap/>
            <w:hideMark/>
          </w:tcPr>
          <w:p w:rsidR="00074ECF" w:rsidRPr="00973E0A" w:rsidRDefault="004A44C5" w:rsidP="00CF7996">
            <w:pPr>
              <w:jc w:val="center"/>
              <w:rPr>
                <w:b/>
                <w:color w:val="000000"/>
                <w:sz w:val="23"/>
                <w:szCs w:val="23"/>
              </w:rPr>
            </w:pPr>
            <w:r w:rsidRPr="00973E0A">
              <w:rPr>
                <w:b/>
                <w:color w:val="000000"/>
                <w:sz w:val="23"/>
                <w:szCs w:val="23"/>
              </w:rPr>
              <w:t xml:space="preserve">Сумма, </w:t>
            </w:r>
          </w:p>
          <w:p w:rsidR="004A44C5" w:rsidRPr="00973E0A" w:rsidRDefault="004A44C5" w:rsidP="00CF7996">
            <w:pPr>
              <w:jc w:val="center"/>
              <w:rPr>
                <w:b/>
                <w:color w:val="000000"/>
                <w:sz w:val="23"/>
                <w:szCs w:val="23"/>
              </w:rPr>
            </w:pPr>
            <w:r w:rsidRPr="00973E0A">
              <w:rPr>
                <w:b/>
                <w:color w:val="000000"/>
                <w:sz w:val="23"/>
                <w:szCs w:val="23"/>
              </w:rPr>
              <w:t>тенге</w:t>
            </w:r>
          </w:p>
        </w:tc>
        <w:tc>
          <w:tcPr>
            <w:tcW w:w="1839" w:type="dxa"/>
          </w:tcPr>
          <w:p w:rsidR="00D4477E" w:rsidRPr="00973E0A" w:rsidRDefault="00074ECF" w:rsidP="00B16AEF">
            <w:pPr>
              <w:jc w:val="center"/>
              <w:rPr>
                <w:b/>
                <w:color w:val="000000"/>
                <w:sz w:val="23"/>
                <w:szCs w:val="23"/>
              </w:rPr>
            </w:pPr>
            <w:r w:rsidRPr="00973E0A">
              <w:rPr>
                <w:b/>
                <w:color w:val="000000"/>
                <w:sz w:val="23"/>
                <w:szCs w:val="23"/>
              </w:rPr>
              <w:t>Наименование потенциального поставщика</w:t>
            </w:r>
          </w:p>
        </w:tc>
      </w:tr>
      <w:tr w:rsidR="000B71D9" w:rsidRPr="00715238" w:rsidTr="005B3957">
        <w:trPr>
          <w:trHeight w:val="282"/>
          <w:jc w:val="center"/>
        </w:trPr>
        <w:tc>
          <w:tcPr>
            <w:tcW w:w="704" w:type="dxa"/>
            <w:noWrap/>
          </w:tcPr>
          <w:p w:rsidR="000B71D9" w:rsidRDefault="000B71D9" w:rsidP="00E158DA">
            <w:pPr>
              <w:jc w:val="center"/>
              <w:rPr>
                <w:color w:val="000000"/>
              </w:rPr>
            </w:pPr>
            <w:r>
              <w:rPr>
                <w:color w:val="000000"/>
              </w:rPr>
              <w:t>2</w:t>
            </w:r>
          </w:p>
        </w:tc>
        <w:tc>
          <w:tcPr>
            <w:tcW w:w="2980" w:type="dxa"/>
          </w:tcPr>
          <w:p w:rsidR="000B71D9" w:rsidRPr="00E03E2F" w:rsidRDefault="000B71D9" w:rsidP="008A17FB">
            <w:pPr>
              <w:pStyle w:val="a9"/>
              <w:jc w:val="center"/>
              <w:rPr>
                <w:color w:val="000000"/>
              </w:rPr>
            </w:pPr>
            <w:r w:rsidRPr="00E03E2F">
              <w:rPr>
                <w:color w:val="000000"/>
              </w:rPr>
              <w:t>Презерватив</w:t>
            </w:r>
          </w:p>
        </w:tc>
        <w:tc>
          <w:tcPr>
            <w:tcW w:w="1276" w:type="dxa"/>
            <w:noWrap/>
          </w:tcPr>
          <w:p w:rsidR="000B71D9" w:rsidRPr="00E03E2F" w:rsidRDefault="000B71D9" w:rsidP="008A17FB">
            <w:pPr>
              <w:jc w:val="center"/>
              <w:rPr>
                <w:color w:val="000000"/>
              </w:rPr>
            </w:pPr>
            <w:r w:rsidRPr="00E03E2F">
              <w:rPr>
                <w:color w:val="000000"/>
              </w:rPr>
              <w:t>Штука</w:t>
            </w:r>
          </w:p>
        </w:tc>
        <w:tc>
          <w:tcPr>
            <w:tcW w:w="850" w:type="dxa"/>
            <w:noWrap/>
          </w:tcPr>
          <w:p w:rsidR="000B71D9" w:rsidRPr="00E03E2F" w:rsidRDefault="000B71D9" w:rsidP="008A17FB">
            <w:pPr>
              <w:pStyle w:val="a9"/>
              <w:jc w:val="center"/>
              <w:rPr>
                <w:color w:val="000000"/>
              </w:rPr>
            </w:pPr>
            <w:r w:rsidRPr="00E03E2F">
              <w:rPr>
                <w:color w:val="000000"/>
              </w:rPr>
              <w:t>3 500</w:t>
            </w:r>
          </w:p>
        </w:tc>
        <w:tc>
          <w:tcPr>
            <w:tcW w:w="1134" w:type="dxa"/>
            <w:noWrap/>
          </w:tcPr>
          <w:p w:rsidR="000B71D9" w:rsidRPr="00C00C8C" w:rsidRDefault="000B71D9" w:rsidP="009E202E">
            <w:pPr>
              <w:pStyle w:val="a9"/>
              <w:jc w:val="right"/>
              <w:rPr>
                <w:color w:val="000000"/>
              </w:rPr>
            </w:pPr>
            <w:r>
              <w:rPr>
                <w:color w:val="000000"/>
              </w:rPr>
              <w:t>29,00</w:t>
            </w:r>
          </w:p>
        </w:tc>
        <w:tc>
          <w:tcPr>
            <w:tcW w:w="1418" w:type="dxa"/>
            <w:noWrap/>
          </w:tcPr>
          <w:p w:rsidR="000B71D9" w:rsidRPr="00C00C8C" w:rsidRDefault="000B71D9" w:rsidP="009E202E">
            <w:pPr>
              <w:pStyle w:val="a9"/>
              <w:jc w:val="right"/>
              <w:rPr>
                <w:color w:val="000000"/>
              </w:rPr>
            </w:pPr>
            <w:r>
              <w:rPr>
                <w:color w:val="000000"/>
              </w:rPr>
              <w:t>101 500,00</w:t>
            </w:r>
          </w:p>
        </w:tc>
        <w:tc>
          <w:tcPr>
            <w:tcW w:w="1839" w:type="dxa"/>
          </w:tcPr>
          <w:p w:rsidR="000B71D9" w:rsidRPr="002369CB" w:rsidRDefault="000B71D9" w:rsidP="00A61DC4">
            <w:pPr>
              <w:jc w:val="center"/>
              <w:rPr>
                <w:color w:val="000000"/>
              </w:rPr>
            </w:pPr>
            <w:r>
              <w:rPr>
                <w:color w:val="000000"/>
              </w:rPr>
              <w:t>ТОО «АРША»</w:t>
            </w:r>
          </w:p>
        </w:tc>
      </w:tr>
      <w:tr w:rsidR="000B71D9" w:rsidRPr="00715238" w:rsidTr="005B3957">
        <w:trPr>
          <w:trHeight w:val="282"/>
          <w:jc w:val="center"/>
        </w:trPr>
        <w:tc>
          <w:tcPr>
            <w:tcW w:w="704" w:type="dxa"/>
            <w:noWrap/>
          </w:tcPr>
          <w:p w:rsidR="000B71D9" w:rsidRDefault="000B71D9" w:rsidP="00E158DA">
            <w:pPr>
              <w:jc w:val="center"/>
              <w:rPr>
                <w:color w:val="000000"/>
              </w:rPr>
            </w:pPr>
            <w:r>
              <w:rPr>
                <w:color w:val="000000"/>
              </w:rPr>
              <w:t>3</w:t>
            </w:r>
          </w:p>
        </w:tc>
        <w:tc>
          <w:tcPr>
            <w:tcW w:w="2980" w:type="dxa"/>
          </w:tcPr>
          <w:p w:rsidR="000B71D9" w:rsidRDefault="000B71D9" w:rsidP="008A17FB">
            <w:pPr>
              <w:pStyle w:val="a9"/>
              <w:jc w:val="center"/>
              <w:rPr>
                <w:color w:val="000000"/>
              </w:rPr>
            </w:pPr>
            <w:r w:rsidRPr="00BE1D4A">
              <w:rPr>
                <w:color w:val="000000"/>
              </w:rPr>
              <w:t>Мочеприемник</w:t>
            </w:r>
            <w:r>
              <w:rPr>
                <w:color w:val="000000"/>
              </w:rPr>
              <w:t>,</w:t>
            </w:r>
            <w:r w:rsidRPr="00BE1D4A">
              <w:rPr>
                <w:color w:val="000000"/>
              </w:rPr>
              <w:t xml:space="preserve"> стерильный</w:t>
            </w:r>
            <w:r>
              <w:rPr>
                <w:color w:val="000000"/>
              </w:rPr>
              <w:t>,</w:t>
            </w:r>
            <w:r w:rsidRPr="00BE1D4A">
              <w:rPr>
                <w:color w:val="000000"/>
              </w:rPr>
              <w:t xml:space="preserve"> од</w:t>
            </w:r>
            <w:r>
              <w:rPr>
                <w:color w:val="000000"/>
              </w:rPr>
              <w:t>нократного применения,</w:t>
            </w:r>
          </w:p>
          <w:p w:rsidR="000B71D9" w:rsidRDefault="000B71D9" w:rsidP="008A17FB">
            <w:pPr>
              <w:pStyle w:val="a9"/>
              <w:jc w:val="center"/>
              <w:rPr>
                <w:color w:val="000000"/>
              </w:rPr>
            </w:pPr>
            <w:r>
              <w:rPr>
                <w:color w:val="000000"/>
              </w:rPr>
              <w:t>объем 2000 мл</w:t>
            </w:r>
          </w:p>
        </w:tc>
        <w:tc>
          <w:tcPr>
            <w:tcW w:w="1276" w:type="dxa"/>
            <w:noWrap/>
          </w:tcPr>
          <w:p w:rsidR="000B71D9" w:rsidRDefault="000B71D9" w:rsidP="008A17FB">
            <w:pPr>
              <w:jc w:val="center"/>
              <w:rPr>
                <w:color w:val="000000"/>
              </w:rPr>
            </w:pPr>
            <w:r>
              <w:rPr>
                <w:color w:val="000000"/>
              </w:rPr>
              <w:t>Штука</w:t>
            </w:r>
          </w:p>
        </w:tc>
        <w:tc>
          <w:tcPr>
            <w:tcW w:w="850" w:type="dxa"/>
            <w:noWrap/>
          </w:tcPr>
          <w:p w:rsidR="000B71D9" w:rsidRDefault="000B71D9" w:rsidP="008A17FB">
            <w:pPr>
              <w:pStyle w:val="a9"/>
              <w:jc w:val="center"/>
              <w:rPr>
                <w:color w:val="000000"/>
              </w:rPr>
            </w:pPr>
            <w:r>
              <w:rPr>
                <w:color w:val="000000"/>
              </w:rPr>
              <w:t>4 476</w:t>
            </w:r>
          </w:p>
        </w:tc>
        <w:tc>
          <w:tcPr>
            <w:tcW w:w="1134" w:type="dxa"/>
            <w:noWrap/>
          </w:tcPr>
          <w:p w:rsidR="000B71D9" w:rsidRPr="00C00C8C" w:rsidRDefault="000B71D9" w:rsidP="009E202E">
            <w:pPr>
              <w:pStyle w:val="a9"/>
              <w:jc w:val="right"/>
              <w:rPr>
                <w:color w:val="000000"/>
              </w:rPr>
            </w:pPr>
            <w:r>
              <w:rPr>
                <w:color w:val="000000"/>
              </w:rPr>
              <w:t>164,00</w:t>
            </w:r>
          </w:p>
        </w:tc>
        <w:tc>
          <w:tcPr>
            <w:tcW w:w="1418" w:type="dxa"/>
            <w:noWrap/>
          </w:tcPr>
          <w:p w:rsidR="000B71D9" w:rsidRPr="00C00C8C" w:rsidRDefault="000B71D9" w:rsidP="009E202E">
            <w:pPr>
              <w:pStyle w:val="a9"/>
              <w:jc w:val="right"/>
              <w:rPr>
                <w:color w:val="000000"/>
              </w:rPr>
            </w:pPr>
            <w:r>
              <w:rPr>
                <w:color w:val="000000"/>
              </w:rPr>
              <w:t>734 064,00</w:t>
            </w:r>
          </w:p>
        </w:tc>
        <w:tc>
          <w:tcPr>
            <w:tcW w:w="1839" w:type="dxa"/>
          </w:tcPr>
          <w:p w:rsidR="000B71D9" w:rsidRPr="002369CB" w:rsidRDefault="000B71D9" w:rsidP="00002276">
            <w:pPr>
              <w:jc w:val="center"/>
              <w:rPr>
                <w:color w:val="000000"/>
              </w:rPr>
            </w:pPr>
            <w:r>
              <w:rPr>
                <w:color w:val="000000"/>
              </w:rPr>
              <w:t>ТОО «АЛЬЯНС»</w:t>
            </w:r>
          </w:p>
        </w:tc>
      </w:tr>
      <w:tr w:rsidR="000B71D9" w:rsidRPr="00715238" w:rsidTr="005B3957">
        <w:trPr>
          <w:trHeight w:val="282"/>
          <w:jc w:val="center"/>
        </w:trPr>
        <w:tc>
          <w:tcPr>
            <w:tcW w:w="704" w:type="dxa"/>
            <w:noWrap/>
          </w:tcPr>
          <w:p w:rsidR="000B71D9" w:rsidRDefault="000B71D9" w:rsidP="00E158DA">
            <w:pPr>
              <w:jc w:val="center"/>
              <w:rPr>
                <w:color w:val="000000"/>
              </w:rPr>
            </w:pPr>
            <w:r>
              <w:rPr>
                <w:color w:val="000000"/>
              </w:rPr>
              <w:t>4</w:t>
            </w:r>
          </w:p>
        </w:tc>
        <w:tc>
          <w:tcPr>
            <w:tcW w:w="2980" w:type="dxa"/>
          </w:tcPr>
          <w:p w:rsidR="000B71D9" w:rsidRPr="00BE1D4A" w:rsidRDefault="000B71D9" w:rsidP="008A17FB">
            <w:pPr>
              <w:pStyle w:val="a9"/>
              <w:jc w:val="center"/>
              <w:rPr>
                <w:color w:val="000000"/>
              </w:rPr>
            </w:pPr>
            <w:r>
              <w:rPr>
                <w:color w:val="000000"/>
              </w:rPr>
              <w:t>Индикатор паровой стерилизации 132/20 № 1000 (внутренние)</w:t>
            </w:r>
          </w:p>
        </w:tc>
        <w:tc>
          <w:tcPr>
            <w:tcW w:w="1276" w:type="dxa"/>
            <w:noWrap/>
          </w:tcPr>
          <w:p w:rsidR="000B71D9" w:rsidRDefault="000B71D9" w:rsidP="008A17FB">
            <w:pPr>
              <w:jc w:val="center"/>
              <w:rPr>
                <w:color w:val="000000"/>
              </w:rPr>
            </w:pPr>
            <w:r>
              <w:rPr>
                <w:color w:val="000000"/>
              </w:rPr>
              <w:t>Упаковка</w:t>
            </w:r>
          </w:p>
        </w:tc>
        <w:tc>
          <w:tcPr>
            <w:tcW w:w="850" w:type="dxa"/>
            <w:noWrap/>
          </w:tcPr>
          <w:p w:rsidR="000B71D9" w:rsidRDefault="000B71D9" w:rsidP="008A17FB">
            <w:pPr>
              <w:pStyle w:val="a9"/>
              <w:jc w:val="center"/>
              <w:rPr>
                <w:color w:val="000000"/>
              </w:rPr>
            </w:pPr>
            <w:r>
              <w:rPr>
                <w:color w:val="000000"/>
              </w:rPr>
              <w:t>20</w:t>
            </w:r>
          </w:p>
        </w:tc>
        <w:tc>
          <w:tcPr>
            <w:tcW w:w="1134" w:type="dxa"/>
            <w:noWrap/>
          </w:tcPr>
          <w:p w:rsidR="000B71D9" w:rsidRPr="00C00C8C" w:rsidRDefault="000B71D9" w:rsidP="009E202E">
            <w:pPr>
              <w:pStyle w:val="a9"/>
              <w:jc w:val="right"/>
              <w:rPr>
                <w:color w:val="000000"/>
              </w:rPr>
            </w:pPr>
            <w:r>
              <w:rPr>
                <w:color w:val="000000"/>
              </w:rPr>
              <w:t>5 500,00</w:t>
            </w:r>
          </w:p>
        </w:tc>
        <w:tc>
          <w:tcPr>
            <w:tcW w:w="1418" w:type="dxa"/>
            <w:noWrap/>
          </w:tcPr>
          <w:p w:rsidR="000B71D9" w:rsidRPr="00C00C8C" w:rsidRDefault="000B71D9" w:rsidP="009E202E">
            <w:pPr>
              <w:pStyle w:val="a9"/>
              <w:jc w:val="right"/>
              <w:rPr>
                <w:color w:val="000000"/>
              </w:rPr>
            </w:pPr>
            <w:r>
              <w:rPr>
                <w:color w:val="000000"/>
              </w:rPr>
              <w:t>110 000,00</w:t>
            </w:r>
          </w:p>
        </w:tc>
        <w:tc>
          <w:tcPr>
            <w:tcW w:w="1839" w:type="dxa"/>
          </w:tcPr>
          <w:p w:rsidR="000B71D9" w:rsidRPr="002369CB" w:rsidRDefault="000B71D9" w:rsidP="00002276">
            <w:pPr>
              <w:jc w:val="center"/>
              <w:rPr>
                <w:color w:val="000000"/>
              </w:rPr>
            </w:pPr>
            <w:r>
              <w:rPr>
                <w:color w:val="000000"/>
              </w:rPr>
              <w:t>ТОО «РОСФАРМА»</w:t>
            </w:r>
          </w:p>
        </w:tc>
      </w:tr>
      <w:tr w:rsidR="000B71D9" w:rsidRPr="00715238" w:rsidTr="005B3957">
        <w:trPr>
          <w:trHeight w:val="282"/>
          <w:jc w:val="center"/>
        </w:trPr>
        <w:tc>
          <w:tcPr>
            <w:tcW w:w="704" w:type="dxa"/>
            <w:noWrap/>
          </w:tcPr>
          <w:p w:rsidR="000B71D9" w:rsidRDefault="000B71D9" w:rsidP="00E158DA">
            <w:pPr>
              <w:jc w:val="center"/>
              <w:rPr>
                <w:color w:val="000000"/>
              </w:rPr>
            </w:pPr>
            <w:r>
              <w:rPr>
                <w:color w:val="000000"/>
              </w:rPr>
              <w:t>5</w:t>
            </w:r>
          </w:p>
        </w:tc>
        <w:tc>
          <w:tcPr>
            <w:tcW w:w="2980" w:type="dxa"/>
          </w:tcPr>
          <w:p w:rsidR="000B71D9" w:rsidRPr="00BE1D4A" w:rsidRDefault="000B71D9" w:rsidP="008A17FB">
            <w:pPr>
              <w:pStyle w:val="a9"/>
              <w:jc w:val="center"/>
              <w:rPr>
                <w:color w:val="000000"/>
              </w:rPr>
            </w:pPr>
            <w:r>
              <w:rPr>
                <w:color w:val="000000"/>
              </w:rPr>
              <w:t xml:space="preserve">Индикатор паровой </w:t>
            </w:r>
            <w:r>
              <w:rPr>
                <w:color w:val="000000"/>
              </w:rPr>
              <w:lastRenderedPageBreak/>
              <w:t>стерилизации 132/20 № 1000 (наружные)</w:t>
            </w:r>
          </w:p>
        </w:tc>
        <w:tc>
          <w:tcPr>
            <w:tcW w:w="1276" w:type="dxa"/>
            <w:noWrap/>
          </w:tcPr>
          <w:p w:rsidR="000B71D9" w:rsidRDefault="000B71D9" w:rsidP="008A17FB">
            <w:pPr>
              <w:jc w:val="center"/>
              <w:rPr>
                <w:color w:val="000000"/>
              </w:rPr>
            </w:pPr>
            <w:r>
              <w:rPr>
                <w:color w:val="000000"/>
              </w:rPr>
              <w:lastRenderedPageBreak/>
              <w:t>Упаковка</w:t>
            </w:r>
          </w:p>
        </w:tc>
        <w:tc>
          <w:tcPr>
            <w:tcW w:w="850" w:type="dxa"/>
            <w:noWrap/>
          </w:tcPr>
          <w:p w:rsidR="000B71D9" w:rsidRDefault="000B71D9" w:rsidP="008A17FB">
            <w:pPr>
              <w:pStyle w:val="a9"/>
              <w:jc w:val="center"/>
              <w:rPr>
                <w:color w:val="000000"/>
              </w:rPr>
            </w:pPr>
            <w:r>
              <w:rPr>
                <w:color w:val="000000"/>
              </w:rPr>
              <w:t>22</w:t>
            </w:r>
          </w:p>
        </w:tc>
        <w:tc>
          <w:tcPr>
            <w:tcW w:w="1134" w:type="dxa"/>
            <w:noWrap/>
          </w:tcPr>
          <w:p w:rsidR="000B71D9" w:rsidRPr="00C00C8C" w:rsidRDefault="000B71D9" w:rsidP="009E202E">
            <w:pPr>
              <w:pStyle w:val="a9"/>
              <w:jc w:val="right"/>
              <w:rPr>
                <w:color w:val="000000"/>
              </w:rPr>
            </w:pPr>
            <w:r>
              <w:rPr>
                <w:color w:val="000000"/>
              </w:rPr>
              <w:t>2 420,00</w:t>
            </w:r>
          </w:p>
        </w:tc>
        <w:tc>
          <w:tcPr>
            <w:tcW w:w="1418" w:type="dxa"/>
            <w:noWrap/>
          </w:tcPr>
          <w:p w:rsidR="000B71D9" w:rsidRPr="00C00C8C" w:rsidRDefault="000B71D9" w:rsidP="009E202E">
            <w:pPr>
              <w:pStyle w:val="a9"/>
              <w:jc w:val="right"/>
              <w:rPr>
                <w:color w:val="000000"/>
              </w:rPr>
            </w:pPr>
            <w:r>
              <w:rPr>
                <w:color w:val="000000"/>
              </w:rPr>
              <w:t>53 240,00</w:t>
            </w:r>
          </w:p>
        </w:tc>
        <w:tc>
          <w:tcPr>
            <w:tcW w:w="1839" w:type="dxa"/>
          </w:tcPr>
          <w:p w:rsidR="000B71D9" w:rsidRPr="002369CB" w:rsidRDefault="000B71D9" w:rsidP="00002276">
            <w:pPr>
              <w:jc w:val="center"/>
              <w:rPr>
                <w:color w:val="000000"/>
              </w:rPr>
            </w:pPr>
            <w:r>
              <w:rPr>
                <w:color w:val="000000"/>
              </w:rPr>
              <w:t xml:space="preserve">ТОО </w:t>
            </w:r>
            <w:r>
              <w:rPr>
                <w:color w:val="000000"/>
              </w:rPr>
              <w:lastRenderedPageBreak/>
              <w:t>«РОСФАРМА»</w:t>
            </w:r>
          </w:p>
        </w:tc>
      </w:tr>
      <w:tr w:rsidR="000B71D9" w:rsidRPr="00715238" w:rsidTr="005B3957">
        <w:trPr>
          <w:trHeight w:val="282"/>
          <w:jc w:val="center"/>
        </w:trPr>
        <w:tc>
          <w:tcPr>
            <w:tcW w:w="704" w:type="dxa"/>
            <w:noWrap/>
          </w:tcPr>
          <w:p w:rsidR="000B71D9" w:rsidRDefault="000B71D9" w:rsidP="00E158DA">
            <w:pPr>
              <w:jc w:val="center"/>
              <w:rPr>
                <w:color w:val="000000"/>
              </w:rPr>
            </w:pPr>
            <w:r>
              <w:rPr>
                <w:color w:val="000000"/>
              </w:rPr>
              <w:lastRenderedPageBreak/>
              <w:t>7</w:t>
            </w:r>
          </w:p>
        </w:tc>
        <w:tc>
          <w:tcPr>
            <w:tcW w:w="2980" w:type="dxa"/>
          </w:tcPr>
          <w:p w:rsidR="00482ADE" w:rsidRDefault="000B71D9" w:rsidP="008A17FB">
            <w:pPr>
              <w:pStyle w:val="a9"/>
              <w:jc w:val="center"/>
              <w:rPr>
                <w:color w:val="000000"/>
              </w:rPr>
            </w:pPr>
            <w:r>
              <w:rPr>
                <w:color w:val="000000"/>
              </w:rPr>
              <w:t>Пакеты ПСПВ (самоклеющийся пакет для упаковки медицинских инструментов)</w:t>
            </w:r>
            <w:r w:rsidR="00482ADE">
              <w:rPr>
                <w:color w:val="000000"/>
              </w:rPr>
              <w:t xml:space="preserve"> </w:t>
            </w:r>
          </w:p>
          <w:p w:rsidR="000B71D9" w:rsidRPr="00BE1D4A" w:rsidRDefault="00482ADE" w:rsidP="008A17FB">
            <w:pPr>
              <w:pStyle w:val="a9"/>
              <w:jc w:val="center"/>
              <w:rPr>
                <w:color w:val="000000"/>
              </w:rPr>
            </w:pPr>
            <w:r w:rsidRPr="00482ADE">
              <w:rPr>
                <w:color w:val="000000"/>
              </w:rPr>
              <w:t>150*300 №100</w:t>
            </w:r>
          </w:p>
        </w:tc>
        <w:tc>
          <w:tcPr>
            <w:tcW w:w="1276" w:type="dxa"/>
            <w:noWrap/>
          </w:tcPr>
          <w:p w:rsidR="000B71D9" w:rsidRDefault="000B71D9" w:rsidP="008A17FB">
            <w:pPr>
              <w:jc w:val="center"/>
              <w:rPr>
                <w:color w:val="000000"/>
              </w:rPr>
            </w:pPr>
            <w:r>
              <w:rPr>
                <w:color w:val="000000"/>
              </w:rPr>
              <w:t>Упаковка</w:t>
            </w:r>
          </w:p>
        </w:tc>
        <w:tc>
          <w:tcPr>
            <w:tcW w:w="850" w:type="dxa"/>
            <w:noWrap/>
          </w:tcPr>
          <w:p w:rsidR="000B71D9" w:rsidRDefault="000B71D9" w:rsidP="008A17FB">
            <w:pPr>
              <w:pStyle w:val="a9"/>
              <w:jc w:val="center"/>
              <w:rPr>
                <w:color w:val="000000"/>
              </w:rPr>
            </w:pPr>
            <w:r>
              <w:rPr>
                <w:color w:val="000000"/>
              </w:rPr>
              <w:t>72</w:t>
            </w:r>
          </w:p>
        </w:tc>
        <w:tc>
          <w:tcPr>
            <w:tcW w:w="1134" w:type="dxa"/>
            <w:noWrap/>
          </w:tcPr>
          <w:p w:rsidR="000B71D9" w:rsidRPr="00C00C8C" w:rsidRDefault="00482ADE" w:rsidP="009E202E">
            <w:pPr>
              <w:pStyle w:val="a9"/>
              <w:jc w:val="right"/>
              <w:rPr>
                <w:color w:val="000000"/>
              </w:rPr>
            </w:pPr>
            <w:r>
              <w:rPr>
                <w:color w:val="000000"/>
              </w:rPr>
              <w:t>3 540,00</w:t>
            </w:r>
          </w:p>
        </w:tc>
        <w:tc>
          <w:tcPr>
            <w:tcW w:w="1418" w:type="dxa"/>
            <w:noWrap/>
          </w:tcPr>
          <w:p w:rsidR="000B71D9" w:rsidRPr="00C00C8C" w:rsidRDefault="00482ADE" w:rsidP="009E202E">
            <w:pPr>
              <w:pStyle w:val="a9"/>
              <w:jc w:val="right"/>
              <w:rPr>
                <w:color w:val="000000"/>
              </w:rPr>
            </w:pPr>
            <w:r>
              <w:rPr>
                <w:color w:val="000000"/>
              </w:rPr>
              <w:t>254 880,00</w:t>
            </w:r>
          </w:p>
        </w:tc>
        <w:tc>
          <w:tcPr>
            <w:tcW w:w="1839" w:type="dxa"/>
          </w:tcPr>
          <w:p w:rsidR="000B71D9" w:rsidRPr="002369CB" w:rsidRDefault="00482ADE" w:rsidP="00002276">
            <w:pPr>
              <w:jc w:val="center"/>
              <w:rPr>
                <w:color w:val="000000"/>
              </w:rPr>
            </w:pPr>
            <w:r>
              <w:rPr>
                <w:color w:val="000000"/>
              </w:rPr>
              <w:t>ТОО «РОСФАРМА»</w:t>
            </w:r>
          </w:p>
        </w:tc>
      </w:tr>
      <w:tr w:rsidR="000B71D9" w:rsidRPr="00715238" w:rsidTr="005B3957">
        <w:trPr>
          <w:trHeight w:val="282"/>
          <w:jc w:val="center"/>
        </w:trPr>
        <w:tc>
          <w:tcPr>
            <w:tcW w:w="704" w:type="dxa"/>
            <w:noWrap/>
          </w:tcPr>
          <w:p w:rsidR="000B71D9" w:rsidRDefault="000B71D9" w:rsidP="00E158DA">
            <w:pPr>
              <w:jc w:val="center"/>
              <w:rPr>
                <w:color w:val="000000"/>
              </w:rPr>
            </w:pPr>
            <w:r>
              <w:rPr>
                <w:color w:val="000000"/>
              </w:rPr>
              <w:t>8</w:t>
            </w:r>
          </w:p>
        </w:tc>
        <w:tc>
          <w:tcPr>
            <w:tcW w:w="2980" w:type="dxa"/>
          </w:tcPr>
          <w:p w:rsidR="00482ADE" w:rsidRDefault="000B71D9" w:rsidP="008A17FB">
            <w:pPr>
              <w:pStyle w:val="a9"/>
              <w:jc w:val="center"/>
              <w:rPr>
                <w:color w:val="000000"/>
              </w:rPr>
            </w:pPr>
            <w:r>
              <w:rPr>
                <w:color w:val="000000"/>
              </w:rPr>
              <w:t>Пакеты ПСПВ (самоклеющийся пакет для упаковки медицинских инструментов)</w:t>
            </w:r>
            <w:r w:rsidR="00482ADE">
              <w:rPr>
                <w:color w:val="000000"/>
              </w:rPr>
              <w:t xml:space="preserve"> </w:t>
            </w:r>
          </w:p>
          <w:p w:rsidR="000B71D9" w:rsidRPr="00BE1D4A" w:rsidRDefault="00482ADE" w:rsidP="008A17FB">
            <w:pPr>
              <w:pStyle w:val="a9"/>
              <w:jc w:val="center"/>
              <w:rPr>
                <w:color w:val="000000"/>
              </w:rPr>
            </w:pPr>
            <w:r w:rsidRPr="00482ADE">
              <w:rPr>
                <w:color w:val="000000"/>
              </w:rPr>
              <w:t>150*250 №100</w:t>
            </w:r>
          </w:p>
        </w:tc>
        <w:tc>
          <w:tcPr>
            <w:tcW w:w="1276" w:type="dxa"/>
            <w:noWrap/>
          </w:tcPr>
          <w:p w:rsidR="000B71D9" w:rsidRDefault="000B71D9" w:rsidP="008A17FB">
            <w:pPr>
              <w:jc w:val="center"/>
              <w:rPr>
                <w:color w:val="000000"/>
              </w:rPr>
            </w:pPr>
            <w:r>
              <w:rPr>
                <w:color w:val="000000"/>
              </w:rPr>
              <w:t>Упаковка</w:t>
            </w:r>
          </w:p>
        </w:tc>
        <w:tc>
          <w:tcPr>
            <w:tcW w:w="850" w:type="dxa"/>
            <w:noWrap/>
          </w:tcPr>
          <w:p w:rsidR="000B71D9" w:rsidRDefault="000B71D9" w:rsidP="008A17FB">
            <w:pPr>
              <w:pStyle w:val="a9"/>
              <w:jc w:val="center"/>
              <w:rPr>
                <w:color w:val="000000"/>
              </w:rPr>
            </w:pPr>
            <w:r>
              <w:rPr>
                <w:color w:val="000000"/>
              </w:rPr>
              <w:t>72</w:t>
            </w:r>
          </w:p>
        </w:tc>
        <w:tc>
          <w:tcPr>
            <w:tcW w:w="1134" w:type="dxa"/>
            <w:noWrap/>
          </w:tcPr>
          <w:p w:rsidR="000B71D9" w:rsidRPr="00C00C8C" w:rsidRDefault="00482ADE" w:rsidP="009E202E">
            <w:pPr>
              <w:pStyle w:val="a9"/>
              <w:jc w:val="right"/>
              <w:rPr>
                <w:color w:val="000000"/>
              </w:rPr>
            </w:pPr>
            <w:r>
              <w:rPr>
                <w:color w:val="000000"/>
              </w:rPr>
              <w:t>2 700,00</w:t>
            </w:r>
          </w:p>
        </w:tc>
        <w:tc>
          <w:tcPr>
            <w:tcW w:w="1418" w:type="dxa"/>
            <w:noWrap/>
          </w:tcPr>
          <w:p w:rsidR="000B71D9" w:rsidRPr="00C00C8C" w:rsidRDefault="00482ADE" w:rsidP="009E202E">
            <w:pPr>
              <w:pStyle w:val="a9"/>
              <w:jc w:val="right"/>
              <w:rPr>
                <w:color w:val="000000"/>
              </w:rPr>
            </w:pPr>
            <w:r>
              <w:rPr>
                <w:color w:val="000000"/>
              </w:rPr>
              <w:t>194 400,00</w:t>
            </w:r>
          </w:p>
        </w:tc>
        <w:tc>
          <w:tcPr>
            <w:tcW w:w="1839" w:type="dxa"/>
          </w:tcPr>
          <w:p w:rsidR="000B71D9" w:rsidRPr="002F2A7A" w:rsidRDefault="002F2A7A" w:rsidP="002F2A7A">
            <w:pPr>
              <w:jc w:val="center"/>
              <w:rPr>
                <w:color w:val="000000"/>
              </w:rPr>
            </w:pPr>
            <w:r>
              <w:rPr>
                <w:color w:val="000000"/>
              </w:rPr>
              <w:t>ТОО «</w:t>
            </w:r>
            <w:proofErr w:type="spellStart"/>
            <w:r>
              <w:rPr>
                <w:color w:val="000000"/>
                <w:lang w:val="en-US"/>
              </w:rPr>
              <w:t>SteriMed</w:t>
            </w:r>
            <w:proofErr w:type="spellEnd"/>
            <w:r w:rsidR="00482ADE">
              <w:rPr>
                <w:color w:val="000000"/>
              </w:rPr>
              <w:t>»</w:t>
            </w:r>
            <w:r>
              <w:rPr>
                <w:color w:val="000000"/>
                <w:lang w:val="en-US"/>
              </w:rPr>
              <w:t xml:space="preserve"> (</w:t>
            </w:r>
            <w:proofErr w:type="spellStart"/>
            <w:r>
              <w:rPr>
                <w:color w:val="000000"/>
              </w:rPr>
              <w:t>СтериМед</w:t>
            </w:r>
            <w:proofErr w:type="spellEnd"/>
            <w:r>
              <w:rPr>
                <w:color w:val="000000"/>
              </w:rPr>
              <w:t>)</w:t>
            </w:r>
          </w:p>
        </w:tc>
      </w:tr>
    </w:tbl>
    <w:p w:rsidR="000808E6" w:rsidRPr="00715238" w:rsidRDefault="000808E6" w:rsidP="00CF7996">
      <w:pPr>
        <w:widowControl w:val="0"/>
        <w:tabs>
          <w:tab w:val="left" w:pos="851"/>
        </w:tabs>
        <w:ind w:firstLine="567"/>
        <w:contextualSpacing/>
        <w:jc w:val="both"/>
        <w:rPr>
          <w:sz w:val="16"/>
          <w:szCs w:val="16"/>
        </w:rPr>
      </w:pPr>
    </w:p>
    <w:p w:rsidR="00476E42" w:rsidRPr="00D4477E" w:rsidRDefault="00D342CA" w:rsidP="00CF7996">
      <w:pPr>
        <w:widowControl w:val="0"/>
        <w:tabs>
          <w:tab w:val="left" w:pos="851"/>
        </w:tabs>
        <w:ind w:firstLine="567"/>
        <w:contextualSpacing/>
        <w:jc w:val="both"/>
        <w:rPr>
          <w:b/>
          <w:sz w:val="25"/>
          <w:szCs w:val="25"/>
          <w:lang w:val="kk-KZ"/>
        </w:rPr>
      </w:pPr>
      <w:r w:rsidRPr="00D4477E">
        <w:rPr>
          <w:sz w:val="25"/>
          <w:szCs w:val="25"/>
        </w:rPr>
        <w:t>8</w:t>
      </w:r>
      <w:r w:rsidR="00164E0E" w:rsidRPr="00D4477E">
        <w:rPr>
          <w:sz w:val="25"/>
          <w:szCs w:val="25"/>
        </w:rPr>
        <w:t>.</w:t>
      </w:r>
      <w:r w:rsidR="00F5301B" w:rsidRPr="00D4477E">
        <w:rPr>
          <w:sz w:val="25"/>
          <w:szCs w:val="25"/>
        </w:rPr>
        <w:t xml:space="preserve"> </w:t>
      </w:r>
      <w:r w:rsidR="002F2F8D" w:rsidRPr="00D4477E">
        <w:rPr>
          <w:sz w:val="25"/>
          <w:szCs w:val="25"/>
          <w:lang w:val="kk-KZ"/>
        </w:rPr>
        <w:t>Комиссия</w:t>
      </w:r>
      <w:r w:rsidR="00DC45AF" w:rsidRPr="00D4477E">
        <w:rPr>
          <w:sz w:val="25"/>
          <w:szCs w:val="25"/>
          <w:lang w:val="kk-KZ"/>
        </w:rPr>
        <w:t>,</w:t>
      </w:r>
      <w:r w:rsidR="00CE068E" w:rsidRPr="00D4477E">
        <w:rPr>
          <w:sz w:val="25"/>
          <w:szCs w:val="25"/>
          <w:lang w:val="kk-KZ"/>
        </w:rPr>
        <w:t xml:space="preserve"> </w:t>
      </w:r>
      <w:r w:rsidR="00DC45AF" w:rsidRPr="00D4477E">
        <w:rPr>
          <w:sz w:val="25"/>
          <w:szCs w:val="25"/>
        </w:rPr>
        <w:t xml:space="preserve">по результатам </w:t>
      </w:r>
      <w:r w:rsidR="00DC45AF" w:rsidRPr="00D4477E">
        <w:rPr>
          <w:sz w:val="25"/>
          <w:szCs w:val="25"/>
          <w:lang w:val="kk-KZ"/>
        </w:rPr>
        <w:t>оценки</w:t>
      </w:r>
      <w:r w:rsidR="00CE068E" w:rsidRPr="00D4477E">
        <w:rPr>
          <w:sz w:val="25"/>
          <w:szCs w:val="25"/>
          <w:lang w:val="kk-KZ"/>
        </w:rPr>
        <w:t xml:space="preserve"> </w:t>
      </w:r>
      <w:r w:rsidR="00DC45AF" w:rsidRPr="00D4477E">
        <w:rPr>
          <w:sz w:val="25"/>
          <w:szCs w:val="25"/>
        </w:rPr>
        <w:t xml:space="preserve">и сопоставления </w:t>
      </w:r>
      <w:r w:rsidR="00DC45AF" w:rsidRPr="00D4477E">
        <w:rPr>
          <w:sz w:val="25"/>
          <w:szCs w:val="25"/>
          <w:lang w:val="kk-KZ"/>
        </w:rPr>
        <w:t>ценовых предложений,</w:t>
      </w:r>
      <w:r w:rsidR="00CE068E" w:rsidRPr="00D4477E">
        <w:rPr>
          <w:sz w:val="25"/>
          <w:szCs w:val="25"/>
          <w:lang w:val="kk-KZ"/>
        </w:rPr>
        <w:t xml:space="preserve"> </w:t>
      </w:r>
      <w:r w:rsidR="00DC45AF" w:rsidRPr="00D4477E">
        <w:rPr>
          <w:sz w:val="25"/>
          <w:szCs w:val="25"/>
        </w:rPr>
        <w:t>путём открытого голосования</w:t>
      </w:r>
      <w:r w:rsidR="00DC45AF" w:rsidRPr="00D4477E">
        <w:rPr>
          <w:sz w:val="25"/>
          <w:szCs w:val="25"/>
          <w:lang w:val="kk-KZ"/>
        </w:rPr>
        <w:t>,</w:t>
      </w:r>
      <w:r w:rsidR="00DC45AF" w:rsidRPr="00D4477E">
        <w:rPr>
          <w:sz w:val="25"/>
          <w:szCs w:val="25"/>
        </w:rPr>
        <w:t xml:space="preserve"> </w:t>
      </w:r>
      <w:r w:rsidR="00DC45AF" w:rsidRPr="00D4477E">
        <w:rPr>
          <w:b/>
          <w:sz w:val="25"/>
          <w:szCs w:val="25"/>
        </w:rPr>
        <w:t>РЕШИЛА</w:t>
      </w:r>
      <w:r w:rsidR="00DC45AF" w:rsidRPr="00D4477E">
        <w:rPr>
          <w:b/>
          <w:sz w:val="25"/>
          <w:szCs w:val="25"/>
          <w:lang w:val="kk-KZ"/>
        </w:rPr>
        <w:t>:</w:t>
      </w:r>
    </w:p>
    <w:p w:rsidR="00B44FF6" w:rsidRDefault="007075D9" w:rsidP="00B44FF6">
      <w:pPr>
        <w:widowControl w:val="0"/>
        <w:tabs>
          <w:tab w:val="left" w:pos="851"/>
        </w:tabs>
        <w:ind w:firstLine="567"/>
        <w:contextualSpacing/>
        <w:jc w:val="both"/>
        <w:rPr>
          <w:color w:val="000000" w:themeColor="text1"/>
          <w:sz w:val="25"/>
          <w:szCs w:val="25"/>
          <w:lang w:val="kk-KZ"/>
        </w:rPr>
      </w:pPr>
      <w:r>
        <w:rPr>
          <w:color w:val="000000" w:themeColor="text1"/>
          <w:sz w:val="25"/>
          <w:szCs w:val="25"/>
          <w:lang w:val="kk-KZ"/>
        </w:rPr>
        <w:t>1</w:t>
      </w:r>
      <w:r w:rsidR="00B44FF6">
        <w:rPr>
          <w:color w:val="000000" w:themeColor="text1"/>
          <w:sz w:val="25"/>
          <w:szCs w:val="25"/>
          <w:lang w:val="kk-KZ"/>
        </w:rPr>
        <w:t xml:space="preserve">) </w:t>
      </w:r>
      <w:r w:rsidR="005F407C">
        <w:rPr>
          <w:sz w:val="25"/>
          <w:szCs w:val="25"/>
          <w:lang w:val="kk-KZ"/>
        </w:rPr>
        <w:t xml:space="preserve">Признать победителем по </w:t>
      </w:r>
      <w:r w:rsidR="00CF3EC6" w:rsidRPr="005B3957">
        <w:rPr>
          <w:b/>
          <w:sz w:val="25"/>
          <w:szCs w:val="25"/>
          <w:u w:val="single"/>
          <w:lang w:val="kk-KZ"/>
        </w:rPr>
        <w:t>лоту</w:t>
      </w:r>
      <w:r w:rsidR="00B44FF6" w:rsidRPr="005B3957">
        <w:rPr>
          <w:b/>
          <w:sz w:val="25"/>
          <w:szCs w:val="25"/>
          <w:u w:val="single"/>
          <w:lang w:val="kk-KZ"/>
        </w:rPr>
        <w:t xml:space="preserve"> № </w:t>
      </w:r>
      <w:r w:rsidR="00CF3EC6" w:rsidRPr="005B3957">
        <w:rPr>
          <w:b/>
          <w:sz w:val="25"/>
          <w:szCs w:val="25"/>
          <w:u w:val="single"/>
          <w:lang w:val="kk-KZ"/>
        </w:rPr>
        <w:t>2</w:t>
      </w:r>
      <w:r w:rsidR="00CF3EC6">
        <w:rPr>
          <w:b/>
          <w:sz w:val="25"/>
          <w:szCs w:val="25"/>
          <w:lang w:val="kk-KZ"/>
        </w:rPr>
        <w:t xml:space="preserve"> </w:t>
      </w:r>
      <w:r w:rsidR="00B44FF6" w:rsidRPr="00CF3EC6">
        <w:rPr>
          <w:b/>
          <w:color w:val="000000" w:themeColor="text1"/>
          <w:sz w:val="25"/>
          <w:szCs w:val="25"/>
        </w:rPr>
        <w:t>ТОО</w:t>
      </w:r>
      <w:r w:rsidR="00B44FF6" w:rsidRPr="00D4477E">
        <w:rPr>
          <w:b/>
          <w:color w:val="000000" w:themeColor="text1"/>
          <w:sz w:val="25"/>
          <w:szCs w:val="25"/>
        </w:rPr>
        <w:t xml:space="preserve"> «</w:t>
      </w:r>
      <w:r w:rsidR="005B3957">
        <w:rPr>
          <w:b/>
          <w:color w:val="000000"/>
          <w:sz w:val="25"/>
          <w:szCs w:val="25"/>
        </w:rPr>
        <w:t>АРША</w:t>
      </w:r>
      <w:r w:rsidR="00B44FF6" w:rsidRPr="00D4477E">
        <w:rPr>
          <w:b/>
          <w:color w:val="000000" w:themeColor="text1"/>
          <w:sz w:val="25"/>
          <w:szCs w:val="25"/>
        </w:rPr>
        <w:t>»</w:t>
      </w:r>
      <w:r w:rsidR="00B44FF6" w:rsidRPr="00D4477E">
        <w:rPr>
          <w:b/>
          <w:color w:val="000000" w:themeColor="text1"/>
          <w:sz w:val="25"/>
          <w:szCs w:val="25"/>
          <w:lang w:val="kk-KZ"/>
        </w:rPr>
        <w:t xml:space="preserve"> </w:t>
      </w:r>
      <w:r w:rsidR="00B44FF6" w:rsidRPr="00D4477E">
        <w:rPr>
          <w:color w:val="000000" w:themeColor="text1"/>
          <w:sz w:val="25"/>
          <w:szCs w:val="25"/>
          <w:lang w:val="kk-KZ"/>
        </w:rPr>
        <w:t>и заключить договор на сумму</w:t>
      </w:r>
      <w:r w:rsidR="008B1488">
        <w:rPr>
          <w:color w:val="000000" w:themeColor="text1"/>
          <w:sz w:val="25"/>
          <w:szCs w:val="25"/>
          <w:lang w:val="kk-KZ"/>
        </w:rPr>
        <w:t xml:space="preserve"> </w:t>
      </w:r>
      <w:r w:rsidR="005B3957">
        <w:rPr>
          <w:b/>
          <w:color w:val="000000" w:themeColor="text1"/>
          <w:sz w:val="25"/>
          <w:szCs w:val="25"/>
          <w:lang w:val="kk-KZ"/>
        </w:rPr>
        <w:t>101 500,00</w:t>
      </w:r>
      <w:r w:rsidR="00B44FF6" w:rsidRPr="00D4477E">
        <w:rPr>
          <w:color w:val="000000" w:themeColor="text1"/>
          <w:sz w:val="25"/>
          <w:szCs w:val="25"/>
          <w:lang w:val="kk-KZ"/>
        </w:rPr>
        <w:t xml:space="preserve"> </w:t>
      </w:r>
      <w:r w:rsidR="00B44FF6" w:rsidRPr="00D4477E">
        <w:rPr>
          <w:bCs/>
          <w:color w:val="000000" w:themeColor="text1"/>
          <w:sz w:val="25"/>
          <w:szCs w:val="25"/>
          <w:lang w:val="kk-KZ" w:eastAsia="en-US"/>
        </w:rPr>
        <w:t>(</w:t>
      </w:r>
      <w:r w:rsidR="005B3957">
        <w:rPr>
          <w:bCs/>
          <w:i/>
          <w:color w:val="000000" w:themeColor="text1"/>
          <w:sz w:val="25"/>
          <w:szCs w:val="25"/>
          <w:lang w:val="kk-KZ" w:eastAsia="en-US"/>
        </w:rPr>
        <w:t>сто одна</w:t>
      </w:r>
      <w:r w:rsidR="00A61DC4" w:rsidRPr="00A61DC4">
        <w:rPr>
          <w:bCs/>
          <w:i/>
          <w:color w:val="000000" w:themeColor="text1"/>
          <w:sz w:val="25"/>
          <w:szCs w:val="25"/>
          <w:lang w:val="kk-KZ" w:eastAsia="en-US"/>
        </w:rPr>
        <w:t xml:space="preserve"> </w:t>
      </w:r>
      <w:r w:rsidR="00B44FF6" w:rsidRPr="00A61DC4">
        <w:rPr>
          <w:bCs/>
          <w:i/>
          <w:color w:val="000000" w:themeColor="text1"/>
          <w:sz w:val="25"/>
          <w:szCs w:val="25"/>
          <w:lang w:val="kk-KZ" w:eastAsia="en-US"/>
        </w:rPr>
        <w:t>тысяч</w:t>
      </w:r>
      <w:r w:rsidR="005B3957">
        <w:rPr>
          <w:bCs/>
          <w:i/>
          <w:color w:val="000000" w:themeColor="text1"/>
          <w:sz w:val="25"/>
          <w:szCs w:val="25"/>
          <w:lang w:val="kk-KZ" w:eastAsia="en-US"/>
        </w:rPr>
        <w:t>а</w:t>
      </w:r>
      <w:r w:rsidR="00B44FF6" w:rsidRPr="00D4477E">
        <w:rPr>
          <w:bCs/>
          <w:color w:val="000000" w:themeColor="text1"/>
          <w:sz w:val="25"/>
          <w:szCs w:val="25"/>
          <w:lang w:val="kk-KZ" w:eastAsia="en-US"/>
        </w:rPr>
        <w:t>)</w:t>
      </w:r>
      <w:r w:rsidR="00B44FF6" w:rsidRPr="00D4477E">
        <w:rPr>
          <w:b/>
          <w:color w:val="000000" w:themeColor="text1"/>
          <w:sz w:val="25"/>
          <w:szCs w:val="25"/>
        </w:rPr>
        <w:t xml:space="preserve"> </w:t>
      </w:r>
      <w:r w:rsidR="005F407C">
        <w:rPr>
          <w:b/>
          <w:color w:val="000000" w:themeColor="text1"/>
          <w:sz w:val="25"/>
          <w:szCs w:val="25"/>
          <w:lang w:val="kk-KZ"/>
        </w:rPr>
        <w:t xml:space="preserve">тенге </w:t>
      </w:r>
      <w:r w:rsidR="00A61DC4">
        <w:rPr>
          <w:b/>
          <w:color w:val="000000" w:themeColor="text1"/>
          <w:sz w:val="25"/>
          <w:szCs w:val="25"/>
          <w:lang w:val="kk-KZ"/>
        </w:rPr>
        <w:t>0</w:t>
      </w:r>
      <w:r w:rsidR="00B44FF6" w:rsidRPr="00D4477E">
        <w:rPr>
          <w:b/>
          <w:color w:val="000000" w:themeColor="text1"/>
          <w:sz w:val="25"/>
          <w:szCs w:val="25"/>
          <w:lang w:val="kk-KZ"/>
        </w:rPr>
        <w:t>0 тиын</w:t>
      </w:r>
      <w:r w:rsidR="00B44FF6" w:rsidRPr="00D4477E">
        <w:rPr>
          <w:color w:val="000000" w:themeColor="text1"/>
          <w:sz w:val="25"/>
          <w:szCs w:val="25"/>
          <w:lang w:val="kk-KZ"/>
        </w:rPr>
        <w:t>;</w:t>
      </w:r>
    </w:p>
    <w:p w:rsidR="005B3957" w:rsidRDefault="005B3957" w:rsidP="005B3957">
      <w:pPr>
        <w:widowControl w:val="0"/>
        <w:tabs>
          <w:tab w:val="left" w:pos="851"/>
        </w:tabs>
        <w:ind w:firstLine="567"/>
        <w:contextualSpacing/>
        <w:jc w:val="both"/>
        <w:rPr>
          <w:color w:val="000000" w:themeColor="text1"/>
          <w:sz w:val="25"/>
          <w:szCs w:val="25"/>
          <w:lang w:val="kk-KZ"/>
        </w:rPr>
      </w:pPr>
      <w:r>
        <w:rPr>
          <w:color w:val="000000" w:themeColor="text1"/>
          <w:sz w:val="25"/>
          <w:szCs w:val="25"/>
          <w:lang w:val="kk-KZ"/>
        </w:rPr>
        <w:t xml:space="preserve">2) </w:t>
      </w:r>
      <w:r>
        <w:rPr>
          <w:sz w:val="25"/>
          <w:szCs w:val="25"/>
          <w:lang w:val="kk-KZ"/>
        </w:rPr>
        <w:t xml:space="preserve">Признать победителем по </w:t>
      </w:r>
      <w:r w:rsidRPr="005B3957">
        <w:rPr>
          <w:b/>
          <w:sz w:val="25"/>
          <w:szCs w:val="25"/>
          <w:u w:val="single"/>
          <w:lang w:val="kk-KZ"/>
        </w:rPr>
        <w:t xml:space="preserve">лоту № </w:t>
      </w:r>
      <w:r>
        <w:rPr>
          <w:b/>
          <w:sz w:val="25"/>
          <w:szCs w:val="25"/>
          <w:u w:val="single"/>
          <w:lang w:val="kk-KZ"/>
        </w:rPr>
        <w:t>3</w:t>
      </w:r>
      <w:r>
        <w:rPr>
          <w:b/>
          <w:sz w:val="25"/>
          <w:szCs w:val="25"/>
          <w:lang w:val="kk-KZ"/>
        </w:rPr>
        <w:t xml:space="preserve"> </w:t>
      </w:r>
      <w:r w:rsidRPr="00CF3EC6">
        <w:rPr>
          <w:b/>
          <w:color w:val="000000" w:themeColor="text1"/>
          <w:sz w:val="25"/>
          <w:szCs w:val="25"/>
        </w:rPr>
        <w:t>ТОО</w:t>
      </w:r>
      <w:r w:rsidRPr="00D4477E">
        <w:rPr>
          <w:b/>
          <w:color w:val="000000" w:themeColor="text1"/>
          <w:sz w:val="25"/>
          <w:szCs w:val="25"/>
        </w:rPr>
        <w:t xml:space="preserve"> «</w:t>
      </w:r>
      <w:r>
        <w:rPr>
          <w:b/>
          <w:color w:val="000000"/>
          <w:sz w:val="25"/>
          <w:szCs w:val="25"/>
        </w:rPr>
        <w:t>АЛЬЯНС</w:t>
      </w:r>
      <w:r w:rsidRPr="00D4477E">
        <w:rPr>
          <w:b/>
          <w:color w:val="000000" w:themeColor="text1"/>
          <w:sz w:val="25"/>
          <w:szCs w:val="25"/>
        </w:rPr>
        <w:t>»</w:t>
      </w:r>
      <w:r w:rsidRPr="00D4477E">
        <w:rPr>
          <w:b/>
          <w:color w:val="000000" w:themeColor="text1"/>
          <w:sz w:val="25"/>
          <w:szCs w:val="25"/>
          <w:lang w:val="kk-KZ"/>
        </w:rPr>
        <w:t xml:space="preserve"> </w:t>
      </w:r>
      <w:r w:rsidRPr="00D4477E">
        <w:rPr>
          <w:color w:val="000000" w:themeColor="text1"/>
          <w:sz w:val="25"/>
          <w:szCs w:val="25"/>
          <w:lang w:val="kk-KZ"/>
        </w:rPr>
        <w:t>и заключить договор на сумму</w:t>
      </w:r>
      <w:r>
        <w:rPr>
          <w:color w:val="000000" w:themeColor="text1"/>
          <w:sz w:val="25"/>
          <w:szCs w:val="25"/>
          <w:lang w:val="kk-KZ"/>
        </w:rPr>
        <w:t xml:space="preserve"> </w:t>
      </w:r>
      <w:r w:rsidRPr="005B3957">
        <w:rPr>
          <w:b/>
          <w:color w:val="000000" w:themeColor="text1"/>
          <w:sz w:val="25"/>
          <w:szCs w:val="25"/>
          <w:lang w:val="kk-KZ"/>
        </w:rPr>
        <w:t>734 064,00</w:t>
      </w:r>
      <w:r w:rsidRPr="00D4477E">
        <w:rPr>
          <w:color w:val="000000" w:themeColor="text1"/>
          <w:sz w:val="25"/>
          <w:szCs w:val="25"/>
          <w:lang w:val="kk-KZ"/>
        </w:rPr>
        <w:t xml:space="preserve"> </w:t>
      </w:r>
      <w:r w:rsidRPr="00D4477E">
        <w:rPr>
          <w:bCs/>
          <w:color w:val="000000" w:themeColor="text1"/>
          <w:sz w:val="25"/>
          <w:szCs w:val="25"/>
          <w:lang w:val="kk-KZ" w:eastAsia="en-US"/>
        </w:rPr>
        <w:t>(</w:t>
      </w:r>
      <w:r w:rsidRPr="005B3957">
        <w:rPr>
          <w:bCs/>
          <w:i/>
          <w:color w:val="000000" w:themeColor="text1"/>
          <w:sz w:val="25"/>
          <w:szCs w:val="25"/>
          <w:lang w:val="kk-KZ" w:eastAsia="en-US"/>
        </w:rPr>
        <w:t>семьсот тридцать четыре тысячи шестьдесят четыре</w:t>
      </w:r>
      <w:r w:rsidRPr="00D4477E">
        <w:rPr>
          <w:bCs/>
          <w:color w:val="000000" w:themeColor="text1"/>
          <w:sz w:val="25"/>
          <w:szCs w:val="25"/>
          <w:lang w:val="kk-KZ" w:eastAsia="en-US"/>
        </w:rPr>
        <w:t>)</w:t>
      </w:r>
      <w:r w:rsidRPr="00D4477E">
        <w:rPr>
          <w:b/>
          <w:color w:val="000000" w:themeColor="text1"/>
          <w:sz w:val="25"/>
          <w:szCs w:val="25"/>
        </w:rPr>
        <w:t xml:space="preserve"> </w:t>
      </w:r>
      <w:r>
        <w:rPr>
          <w:b/>
          <w:color w:val="000000" w:themeColor="text1"/>
          <w:sz w:val="25"/>
          <w:szCs w:val="25"/>
          <w:lang w:val="kk-KZ"/>
        </w:rPr>
        <w:t>тенге 0</w:t>
      </w:r>
      <w:r w:rsidRPr="00D4477E">
        <w:rPr>
          <w:b/>
          <w:color w:val="000000" w:themeColor="text1"/>
          <w:sz w:val="25"/>
          <w:szCs w:val="25"/>
          <w:lang w:val="kk-KZ"/>
        </w:rPr>
        <w:t>0 тиын</w:t>
      </w:r>
      <w:r w:rsidRPr="00D4477E">
        <w:rPr>
          <w:color w:val="000000" w:themeColor="text1"/>
          <w:sz w:val="25"/>
          <w:szCs w:val="25"/>
          <w:lang w:val="kk-KZ"/>
        </w:rPr>
        <w:t>;</w:t>
      </w:r>
    </w:p>
    <w:p w:rsidR="005B3957" w:rsidRDefault="005B3957" w:rsidP="005B3957">
      <w:pPr>
        <w:widowControl w:val="0"/>
        <w:tabs>
          <w:tab w:val="left" w:pos="851"/>
        </w:tabs>
        <w:ind w:firstLine="567"/>
        <w:contextualSpacing/>
        <w:jc w:val="both"/>
        <w:rPr>
          <w:color w:val="000000" w:themeColor="text1"/>
          <w:sz w:val="25"/>
          <w:szCs w:val="25"/>
          <w:lang w:val="kk-KZ"/>
        </w:rPr>
      </w:pPr>
      <w:r>
        <w:rPr>
          <w:color w:val="000000" w:themeColor="text1"/>
          <w:sz w:val="25"/>
          <w:szCs w:val="25"/>
          <w:lang w:val="kk-KZ"/>
        </w:rPr>
        <w:t xml:space="preserve">3) </w:t>
      </w:r>
      <w:r>
        <w:rPr>
          <w:sz w:val="25"/>
          <w:szCs w:val="25"/>
          <w:lang w:val="kk-KZ"/>
        </w:rPr>
        <w:t xml:space="preserve">Признать победителем по </w:t>
      </w:r>
      <w:r>
        <w:rPr>
          <w:b/>
          <w:sz w:val="25"/>
          <w:szCs w:val="25"/>
          <w:u w:val="single"/>
          <w:lang w:val="kk-KZ"/>
        </w:rPr>
        <w:t>лотам</w:t>
      </w:r>
      <w:r w:rsidRPr="005B3957">
        <w:rPr>
          <w:b/>
          <w:sz w:val="25"/>
          <w:szCs w:val="25"/>
          <w:u w:val="single"/>
          <w:lang w:val="kk-KZ"/>
        </w:rPr>
        <w:t xml:space="preserve"> № </w:t>
      </w:r>
      <w:r>
        <w:rPr>
          <w:b/>
          <w:sz w:val="25"/>
          <w:szCs w:val="25"/>
          <w:u w:val="single"/>
          <w:lang w:val="kk-KZ"/>
        </w:rPr>
        <w:t>4, 5, 7</w:t>
      </w:r>
      <w:r>
        <w:rPr>
          <w:b/>
          <w:sz w:val="25"/>
          <w:szCs w:val="25"/>
          <w:lang w:val="kk-KZ"/>
        </w:rPr>
        <w:t xml:space="preserve"> </w:t>
      </w:r>
      <w:r w:rsidRPr="00CF3EC6">
        <w:rPr>
          <w:b/>
          <w:color w:val="000000" w:themeColor="text1"/>
          <w:sz w:val="25"/>
          <w:szCs w:val="25"/>
        </w:rPr>
        <w:t>ТОО</w:t>
      </w:r>
      <w:r w:rsidRPr="00D4477E">
        <w:rPr>
          <w:b/>
          <w:color w:val="000000" w:themeColor="text1"/>
          <w:sz w:val="25"/>
          <w:szCs w:val="25"/>
        </w:rPr>
        <w:t xml:space="preserve"> «</w:t>
      </w:r>
      <w:r>
        <w:rPr>
          <w:b/>
          <w:color w:val="000000"/>
          <w:sz w:val="25"/>
          <w:szCs w:val="25"/>
        </w:rPr>
        <w:t>РОСФАРМА</w:t>
      </w:r>
      <w:r w:rsidRPr="00D4477E">
        <w:rPr>
          <w:b/>
          <w:color w:val="000000" w:themeColor="text1"/>
          <w:sz w:val="25"/>
          <w:szCs w:val="25"/>
        </w:rPr>
        <w:t>»</w:t>
      </w:r>
      <w:r w:rsidRPr="00D4477E">
        <w:rPr>
          <w:b/>
          <w:color w:val="000000" w:themeColor="text1"/>
          <w:sz w:val="25"/>
          <w:szCs w:val="25"/>
          <w:lang w:val="kk-KZ"/>
        </w:rPr>
        <w:t xml:space="preserve"> </w:t>
      </w:r>
      <w:r w:rsidRPr="00D4477E">
        <w:rPr>
          <w:color w:val="000000" w:themeColor="text1"/>
          <w:sz w:val="25"/>
          <w:szCs w:val="25"/>
          <w:lang w:val="kk-KZ"/>
        </w:rPr>
        <w:t>и заключить договор на сумму</w:t>
      </w:r>
      <w:r>
        <w:rPr>
          <w:color w:val="000000" w:themeColor="text1"/>
          <w:sz w:val="25"/>
          <w:szCs w:val="25"/>
          <w:lang w:val="kk-KZ"/>
        </w:rPr>
        <w:t xml:space="preserve"> </w:t>
      </w:r>
      <w:r w:rsidRPr="005B3957">
        <w:rPr>
          <w:b/>
          <w:color w:val="000000" w:themeColor="text1"/>
          <w:sz w:val="25"/>
          <w:szCs w:val="25"/>
          <w:lang w:val="kk-KZ"/>
        </w:rPr>
        <w:t>418 120,00</w:t>
      </w:r>
      <w:r w:rsidRPr="00D4477E">
        <w:rPr>
          <w:color w:val="000000" w:themeColor="text1"/>
          <w:sz w:val="25"/>
          <w:szCs w:val="25"/>
          <w:lang w:val="kk-KZ"/>
        </w:rPr>
        <w:t xml:space="preserve"> </w:t>
      </w:r>
      <w:r w:rsidRPr="00D4477E">
        <w:rPr>
          <w:bCs/>
          <w:color w:val="000000" w:themeColor="text1"/>
          <w:sz w:val="25"/>
          <w:szCs w:val="25"/>
          <w:lang w:val="kk-KZ" w:eastAsia="en-US"/>
        </w:rPr>
        <w:t>(</w:t>
      </w:r>
      <w:r w:rsidRPr="005B3957">
        <w:rPr>
          <w:bCs/>
          <w:i/>
          <w:color w:val="000000" w:themeColor="text1"/>
          <w:sz w:val="25"/>
          <w:szCs w:val="25"/>
          <w:lang w:val="kk-KZ" w:eastAsia="en-US"/>
        </w:rPr>
        <w:t>четыреста восемнадцать тысяч сто двадцать</w:t>
      </w:r>
      <w:r w:rsidRPr="00D4477E">
        <w:rPr>
          <w:bCs/>
          <w:color w:val="000000" w:themeColor="text1"/>
          <w:sz w:val="25"/>
          <w:szCs w:val="25"/>
          <w:lang w:val="kk-KZ" w:eastAsia="en-US"/>
        </w:rPr>
        <w:t>)</w:t>
      </w:r>
      <w:r w:rsidRPr="00D4477E">
        <w:rPr>
          <w:b/>
          <w:color w:val="000000" w:themeColor="text1"/>
          <w:sz w:val="25"/>
          <w:szCs w:val="25"/>
        </w:rPr>
        <w:t xml:space="preserve"> </w:t>
      </w:r>
      <w:r>
        <w:rPr>
          <w:b/>
          <w:color w:val="000000" w:themeColor="text1"/>
          <w:sz w:val="25"/>
          <w:szCs w:val="25"/>
          <w:lang w:val="kk-KZ"/>
        </w:rPr>
        <w:t>тенге 0</w:t>
      </w:r>
      <w:r w:rsidRPr="00D4477E">
        <w:rPr>
          <w:b/>
          <w:color w:val="000000" w:themeColor="text1"/>
          <w:sz w:val="25"/>
          <w:szCs w:val="25"/>
          <w:lang w:val="kk-KZ"/>
        </w:rPr>
        <w:t>0 тиын</w:t>
      </w:r>
      <w:r w:rsidRPr="00D4477E">
        <w:rPr>
          <w:color w:val="000000" w:themeColor="text1"/>
          <w:sz w:val="25"/>
          <w:szCs w:val="25"/>
          <w:lang w:val="kk-KZ"/>
        </w:rPr>
        <w:t>;</w:t>
      </w:r>
    </w:p>
    <w:p w:rsidR="005B3957" w:rsidRDefault="005B3957" w:rsidP="005B3957">
      <w:pPr>
        <w:widowControl w:val="0"/>
        <w:tabs>
          <w:tab w:val="left" w:pos="851"/>
        </w:tabs>
        <w:ind w:firstLine="567"/>
        <w:contextualSpacing/>
        <w:jc w:val="both"/>
        <w:rPr>
          <w:color w:val="000000" w:themeColor="text1"/>
          <w:sz w:val="25"/>
          <w:szCs w:val="25"/>
          <w:lang w:val="kk-KZ"/>
        </w:rPr>
      </w:pPr>
      <w:r>
        <w:rPr>
          <w:color w:val="000000" w:themeColor="text1"/>
          <w:sz w:val="25"/>
          <w:szCs w:val="25"/>
          <w:lang w:val="kk-KZ"/>
        </w:rPr>
        <w:t xml:space="preserve">4) </w:t>
      </w:r>
      <w:r>
        <w:rPr>
          <w:sz w:val="25"/>
          <w:szCs w:val="25"/>
          <w:lang w:val="kk-KZ"/>
        </w:rPr>
        <w:t xml:space="preserve">Признать победителем по </w:t>
      </w:r>
      <w:r w:rsidRPr="005B3957">
        <w:rPr>
          <w:b/>
          <w:sz w:val="25"/>
          <w:szCs w:val="25"/>
          <w:u w:val="single"/>
          <w:lang w:val="kk-KZ"/>
        </w:rPr>
        <w:t xml:space="preserve">лоту № </w:t>
      </w:r>
      <w:r>
        <w:rPr>
          <w:b/>
          <w:sz w:val="25"/>
          <w:szCs w:val="25"/>
          <w:u w:val="single"/>
          <w:lang w:val="kk-KZ"/>
        </w:rPr>
        <w:t>8</w:t>
      </w:r>
      <w:r>
        <w:rPr>
          <w:b/>
          <w:sz w:val="25"/>
          <w:szCs w:val="25"/>
          <w:lang w:val="kk-KZ"/>
        </w:rPr>
        <w:t xml:space="preserve"> </w:t>
      </w:r>
      <w:r w:rsidRPr="00CF3EC6">
        <w:rPr>
          <w:b/>
          <w:color w:val="000000" w:themeColor="text1"/>
          <w:sz w:val="25"/>
          <w:szCs w:val="25"/>
        </w:rPr>
        <w:t>ТОО</w:t>
      </w:r>
      <w:r w:rsidRPr="00D4477E">
        <w:rPr>
          <w:b/>
          <w:color w:val="000000" w:themeColor="text1"/>
          <w:sz w:val="25"/>
          <w:szCs w:val="25"/>
        </w:rPr>
        <w:t xml:space="preserve"> «</w:t>
      </w:r>
      <w:proofErr w:type="spellStart"/>
      <w:r>
        <w:rPr>
          <w:b/>
          <w:color w:val="000000" w:themeColor="text1"/>
          <w:sz w:val="25"/>
          <w:szCs w:val="25"/>
          <w:lang w:val="en-US"/>
        </w:rPr>
        <w:t>SteriMed</w:t>
      </w:r>
      <w:proofErr w:type="spellEnd"/>
      <w:r w:rsidRPr="00D4477E">
        <w:rPr>
          <w:b/>
          <w:color w:val="000000" w:themeColor="text1"/>
          <w:sz w:val="25"/>
          <w:szCs w:val="25"/>
        </w:rPr>
        <w:t>»</w:t>
      </w:r>
      <w:r w:rsidRPr="005B3957">
        <w:rPr>
          <w:b/>
          <w:color w:val="000000" w:themeColor="text1"/>
          <w:sz w:val="25"/>
          <w:szCs w:val="25"/>
        </w:rPr>
        <w:t xml:space="preserve"> (</w:t>
      </w:r>
      <w:proofErr w:type="spellStart"/>
      <w:r>
        <w:rPr>
          <w:b/>
          <w:color w:val="000000" w:themeColor="text1"/>
          <w:sz w:val="25"/>
          <w:szCs w:val="25"/>
        </w:rPr>
        <w:t>СтериМед</w:t>
      </w:r>
      <w:proofErr w:type="spellEnd"/>
      <w:r w:rsidRPr="005B3957">
        <w:rPr>
          <w:b/>
          <w:color w:val="000000" w:themeColor="text1"/>
          <w:sz w:val="25"/>
          <w:szCs w:val="25"/>
        </w:rPr>
        <w:t>)</w:t>
      </w:r>
      <w:r w:rsidRPr="00D4477E">
        <w:rPr>
          <w:b/>
          <w:color w:val="000000" w:themeColor="text1"/>
          <w:sz w:val="25"/>
          <w:szCs w:val="25"/>
          <w:lang w:val="kk-KZ"/>
        </w:rPr>
        <w:t xml:space="preserve"> </w:t>
      </w:r>
      <w:r w:rsidRPr="00D4477E">
        <w:rPr>
          <w:color w:val="000000" w:themeColor="text1"/>
          <w:sz w:val="25"/>
          <w:szCs w:val="25"/>
          <w:lang w:val="kk-KZ"/>
        </w:rPr>
        <w:t>и заключить договор на сумму</w:t>
      </w:r>
      <w:r>
        <w:rPr>
          <w:color w:val="000000" w:themeColor="text1"/>
          <w:sz w:val="25"/>
          <w:szCs w:val="25"/>
          <w:lang w:val="kk-KZ"/>
        </w:rPr>
        <w:t xml:space="preserve"> </w:t>
      </w:r>
      <w:r w:rsidRPr="005B3957">
        <w:rPr>
          <w:b/>
          <w:color w:val="000000" w:themeColor="text1"/>
          <w:sz w:val="25"/>
          <w:szCs w:val="25"/>
          <w:lang w:val="kk-KZ"/>
        </w:rPr>
        <w:t>194 400,00</w:t>
      </w:r>
      <w:r w:rsidRPr="00D4477E">
        <w:rPr>
          <w:color w:val="000000" w:themeColor="text1"/>
          <w:sz w:val="25"/>
          <w:szCs w:val="25"/>
          <w:lang w:val="kk-KZ"/>
        </w:rPr>
        <w:t xml:space="preserve"> </w:t>
      </w:r>
      <w:r w:rsidRPr="00D4477E">
        <w:rPr>
          <w:bCs/>
          <w:color w:val="000000" w:themeColor="text1"/>
          <w:sz w:val="25"/>
          <w:szCs w:val="25"/>
          <w:lang w:val="kk-KZ" w:eastAsia="en-US"/>
        </w:rPr>
        <w:t>(</w:t>
      </w:r>
      <w:r>
        <w:rPr>
          <w:bCs/>
          <w:i/>
          <w:color w:val="000000" w:themeColor="text1"/>
          <w:sz w:val="25"/>
          <w:szCs w:val="25"/>
          <w:lang w:val="kk-KZ" w:eastAsia="en-US"/>
        </w:rPr>
        <w:t>сто девяносто четыре</w:t>
      </w:r>
      <w:r w:rsidRPr="00A61DC4">
        <w:rPr>
          <w:bCs/>
          <w:i/>
          <w:color w:val="000000" w:themeColor="text1"/>
          <w:sz w:val="25"/>
          <w:szCs w:val="25"/>
          <w:lang w:val="kk-KZ" w:eastAsia="en-US"/>
        </w:rPr>
        <w:t xml:space="preserve"> тысяч</w:t>
      </w:r>
      <w:r>
        <w:rPr>
          <w:bCs/>
          <w:i/>
          <w:color w:val="000000" w:themeColor="text1"/>
          <w:sz w:val="25"/>
          <w:szCs w:val="25"/>
          <w:lang w:val="kk-KZ" w:eastAsia="en-US"/>
        </w:rPr>
        <w:t>и четыреста</w:t>
      </w:r>
      <w:r w:rsidRPr="00D4477E">
        <w:rPr>
          <w:bCs/>
          <w:color w:val="000000" w:themeColor="text1"/>
          <w:sz w:val="25"/>
          <w:szCs w:val="25"/>
          <w:lang w:val="kk-KZ" w:eastAsia="en-US"/>
        </w:rPr>
        <w:t>)</w:t>
      </w:r>
      <w:r w:rsidRPr="00D4477E">
        <w:rPr>
          <w:b/>
          <w:color w:val="000000" w:themeColor="text1"/>
          <w:sz w:val="25"/>
          <w:szCs w:val="25"/>
        </w:rPr>
        <w:t xml:space="preserve"> </w:t>
      </w:r>
      <w:r>
        <w:rPr>
          <w:b/>
          <w:color w:val="000000" w:themeColor="text1"/>
          <w:sz w:val="25"/>
          <w:szCs w:val="25"/>
          <w:lang w:val="kk-KZ"/>
        </w:rPr>
        <w:t>тенге 0</w:t>
      </w:r>
      <w:r w:rsidRPr="00D4477E">
        <w:rPr>
          <w:b/>
          <w:color w:val="000000" w:themeColor="text1"/>
          <w:sz w:val="25"/>
          <w:szCs w:val="25"/>
          <w:lang w:val="kk-KZ"/>
        </w:rPr>
        <w:t>0 тиын</w:t>
      </w:r>
      <w:r w:rsidRPr="00D4477E">
        <w:rPr>
          <w:color w:val="000000" w:themeColor="text1"/>
          <w:sz w:val="25"/>
          <w:szCs w:val="25"/>
          <w:lang w:val="kk-KZ"/>
        </w:rPr>
        <w:t>;</w:t>
      </w:r>
    </w:p>
    <w:p w:rsidR="008B1488" w:rsidRDefault="005B3957" w:rsidP="00B44FF6">
      <w:pPr>
        <w:widowControl w:val="0"/>
        <w:tabs>
          <w:tab w:val="left" w:pos="851"/>
        </w:tabs>
        <w:ind w:firstLine="567"/>
        <w:contextualSpacing/>
        <w:jc w:val="both"/>
        <w:rPr>
          <w:color w:val="000000" w:themeColor="text1"/>
          <w:sz w:val="25"/>
          <w:szCs w:val="25"/>
          <w:lang w:val="kk-KZ"/>
        </w:rPr>
      </w:pPr>
      <w:r>
        <w:rPr>
          <w:color w:val="000000" w:themeColor="text1"/>
          <w:sz w:val="25"/>
          <w:szCs w:val="25"/>
          <w:lang w:val="kk-KZ"/>
        </w:rPr>
        <w:t>5</w:t>
      </w:r>
      <w:r w:rsidR="008B1488">
        <w:rPr>
          <w:color w:val="000000" w:themeColor="text1"/>
          <w:sz w:val="25"/>
          <w:szCs w:val="25"/>
          <w:lang w:val="kk-KZ"/>
        </w:rPr>
        <w:t xml:space="preserve">) </w:t>
      </w:r>
      <w:r>
        <w:rPr>
          <w:lang w:val="kk-KZ"/>
        </w:rPr>
        <w:t xml:space="preserve">Признать закуп по </w:t>
      </w:r>
      <w:r w:rsidRPr="005B3957">
        <w:rPr>
          <w:b/>
          <w:lang w:val="kk-KZ"/>
        </w:rPr>
        <w:t xml:space="preserve">лотам № 1, 6, 9, 10, 11 </w:t>
      </w:r>
      <w:r w:rsidR="008B1488" w:rsidRPr="005B3957">
        <w:rPr>
          <w:b/>
          <w:lang w:val="kk-KZ"/>
        </w:rPr>
        <w:t>не состоявшимся</w:t>
      </w:r>
      <w:r w:rsidR="008B1488">
        <w:rPr>
          <w:color w:val="000000"/>
        </w:rPr>
        <w:t xml:space="preserve"> в связи с отсутствием ценовых предложений.</w:t>
      </w:r>
    </w:p>
    <w:p w:rsidR="00575E12" w:rsidRPr="00D4477E" w:rsidRDefault="00D342CA" w:rsidP="00CF7996">
      <w:pPr>
        <w:tabs>
          <w:tab w:val="left" w:pos="851"/>
        </w:tabs>
        <w:ind w:firstLine="567"/>
        <w:jc w:val="both"/>
        <w:rPr>
          <w:color w:val="FF0000"/>
          <w:sz w:val="25"/>
          <w:szCs w:val="25"/>
          <w:lang w:val="kk-KZ"/>
        </w:rPr>
      </w:pPr>
      <w:r w:rsidRPr="00D4477E">
        <w:rPr>
          <w:sz w:val="25"/>
          <w:szCs w:val="25"/>
          <w:lang w:val="kk-KZ"/>
        </w:rPr>
        <w:t>9</w:t>
      </w:r>
      <w:r w:rsidR="00B517F7" w:rsidRPr="00D4477E">
        <w:rPr>
          <w:sz w:val="25"/>
          <w:szCs w:val="25"/>
          <w:lang w:val="kk-KZ"/>
        </w:rPr>
        <w:t xml:space="preserve">. </w:t>
      </w:r>
      <w:r w:rsidR="005B3957">
        <w:rPr>
          <w:sz w:val="25"/>
          <w:szCs w:val="25"/>
          <w:lang w:val="kk-KZ"/>
        </w:rPr>
        <w:t>Победителям</w:t>
      </w:r>
      <w:r w:rsidR="00705DCB" w:rsidRPr="00D4477E">
        <w:rPr>
          <w:sz w:val="25"/>
          <w:szCs w:val="25"/>
          <w:lang w:val="kk-KZ"/>
        </w:rPr>
        <w:t xml:space="preserve"> в течениие</w:t>
      </w:r>
      <w:r w:rsidR="0041792B" w:rsidRPr="00D4477E">
        <w:rPr>
          <w:sz w:val="25"/>
          <w:szCs w:val="25"/>
          <w:lang w:val="kk-KZ"/>
        </w:rPr>
        <w:t xml:space="preserve"> </w:t>
      </w:r>
      <w:r w:rsidR="00B517F7" w:rsidRPr="00D4477E">
        <w:rPr>
          <w:sz w:val="25"/>
          <w:szCs w:val="25"/>
          <w:lang w:val="kk-KZ"/>
        </w:rPr>
        <w:t>10 календарных дней в соответствии с п</w:t>
      </w:r>
      <w:r w:rsidR="00705DCB" w:rsidRPr="00D4477E">
        <w:rPr>
          <w:sz w:val="25"/>
          <w:szCs w:val="25"/>
          <w:lang w:val="kk-KZ"/>
        </w:rPr>
        <w:t>унктом</w:t>
      </w:r>
      <w:r w:rsidR="00B517F7" w:rsidRPr="00D4477E">
        <w:rPr>
          <w:sz w:val="25"/>
          <w:szCs w:val="25"/>
          <w:lang w:val="kk-KZ"/>
        </w:rPr>
        <w:t xml:space="preserve"> </w:t>
      </w:r>
      <w:r w:rsidR="002259D3" w:rsidRPr="00D4477E">
        <w:rPr>
          <w:sz w:val="25"/>
          <w:szCs w:val="25"/>
          <w:lang w:val="kk-KZ"/>
        </w:rPr>
        <w:t>141</w:t>
      </w:r>
      <w:r w:rsidR="00705DCB" w:rsidRPr="00D4477E">
        <w:rPr>
          <w:sz w:val="25"/>
          <w:szCs w:val="25"/>
          <w:lang w:val="kk-KZ"/>
        </w:rPr>
        <w:t xml:space="preserve"> Правил предоставить о</w:t>
      </w:r>
      <w:r w:rsidR="00B517F7" w:rsidRPr="00D4477E">
        <w:rPr>
          <w:sz w:val="25"/>
          <w:szCs w:val="25"/>
          <w:lang w:val="kk-KZ"/>
        </w:rPr>
        <w:t>рганизатору закуп</w:t>
      </w:r>
      <w:r w:rsidR="00705DCB" w:rsidRPr="00D4477E">
        <w:rPr>
          <w:sz w:val="25"/>
          <w:szCs w:val="25"/>
          <w:lang w:val="kk-KZ"/>
        </w:rPr>
        <w:t>а</w:t>
      </w:r>
      <w:r w:rsidR="00B517F7" w:rsidRPr="00D4477E">
        <w:rPr>
          <w:sz w:val="25"/>
          <w:szCs w:val="25"/>
          <w:lang w:val="kk-KZ"/>
        </w:rPr>
        <w:t xml:space="preserve"> документы, подтверждающие соответствие квалификационным требованиям.</w:t>
      </w:r>
    </w:p>
    <w:p w:rsidR="00575E12" w:rsidRPr="00D4477E" w:rsidRDefault="00575E12" w:rsidP="00CF7996">
      <w:pPr>
        <w:tabs>
          <w:tab w:val="left" w:pos="851"/>
        </w:tabs>
        <w:ind w:firstLine="567"/>
        <w:jc w:val="both"/>
        <w:rPr>
          <w:sz w:val="25"/>
          <w:szCs w:val="25"/>
          <w:lang w:val="kk-KZ"/>
        </w:rPr>
      </w:pPr>
      <w:r w:rsidRPr="00D4477E">
        <w:rPr>
          <w:color w:val="000000"/>
          <w:spacing w:val="2"/>
          <w:sz w:val="25"/>
          <w:szCs w:val="25"/>
          <w:shd w:val="clear" w:color="auto" w:fill="FFFFFF"/>
        </w:rPr>
        <w:t>В случае несоответствия победителя квалификационным требованиям, закуп способом ценовых предложений признается несостоявшимся.</w:t>
      </w:r>
    </w:p>
    <w:p w:rsidR="00B517F7" w:rsidRPr="00D4477E" w:rsidRDefault="00D342CA" w:rsidP="00CF7996">
      <w:pPr>
        <w:tabs>
          <w:tab w:val="left" w:pos="851"/>
        </w:tabs>
        <w:ind w:firstLine="567"/>
        <w:jc w:val="both"/>
        <w:rPr>
          <w:sz w:val="25"/>
          <w:szCs w:val="25"/>
        </w:rPr>
      </w:pPr>
      <w:r w:rsidRPr="00D4477E">
        <w:rPr>
          <w:sz w:val="25"/>
          <w:szCs w:val="25"/>
          <w:lang w:val="kk-KZ"/>
        </w:rPr>
        <w:t>10</w:t>
      </w:r>
      <w:r w:rsidR="00B517F7" w:rsidRPr="00D4477E">
        <w:rPr>
          <w:sz w:val="25"/>
          <w:szCs w:val="25"/>
          <w:lang w:val="kk-KZ"/>
        </w:rPr>
        <w:t>.</w:t>
      </w:r>
      <w:r w:rsidR="00B517F7" w:rsidRPr="00D4477E">
        <w:rPr>
          <w:sz w:val="25"/>
          <w:szCs w:val="25"/>
        </w:rPr>
        <w:t xml:space="preserve"> Секретарю комиссии разместить те</w:t>
      </w:r>
      <w:proofErr w:type="gramStart"/>
      <w:r w:rsidR="00B517F7" w:rsidRPr="00D4477E">
        <w:rPr>
          <w:sz w:val="25"/>
          <w:szCs w:val="25"/>
        </w:rPr>
        <w:t>кст</w:t>
      </w:r>
      <w:r w:rsidR="00C52224" w:rsidRPr="00D4477E">
        <w:rPr>
          <w:sz w:val="25"/>
          <w:szCs w:val="25"/>
        </w:rPr>
        <w:t xml:space="preserve"> </w:t>
      </w:r>
      <w:r w:rsidR="00B517F7" w:rsidRPr="00D4477E">
        <w:rPr>
          <w:sz w:val="25"/>
          <w:szCs w:val="25"/>
        </w:rPr>
        <w:t>пр</w:t>
      </w:r>
      <w:proofErr w:type="gramEnd"/>
      <w:r w:rsidR="00B517F7" w:rsidRPr="00D4477E">
        <w:rPr>
          <w:sz w:val="25"/>
          <w:szCs w:val="25"/>
        </w:rPr>
        <w:t xml:space="preserve">отокола на </w:t>
      </w:r>
      <w:proofErr w:type="spellStart"/>
      <w:r w:rsidR="00705DCB" w:rsidRPr="00D4477E">
        <w:rPr>
          <w:sz w:val="25"/>
          <w:szCs w:val="25"/>
        </w:rPr>
        <w:t>интернет-ресурсе</w:t>
      </w:r>
      <w:proofErr w:type="spellEnd"/>
      <w:r w:rsidR="00B517F7" w:rsidRPr="00D4477E">
        <w:rPr>
          <w:sz w:val="25"/>
          <w:szCs w:val="25"/>
        </w:rPr>
        <w:t xml:space="preserve"> организатора закупа </w:t>
      </w:r>
      <w:r w:rsidR="00320DC0" w:rsidRPr="00D4477E">
        <w:rPr>
          <w:sz w:val="25"/>
          <w:szCs w:val="25"/>
        </w:rPr>
        <w:t>(</w:t>
      </w:r>
      <w:proofErr w:type="spellStart"/>
      <w:r w:rsidR="00320DC0" w:rsidRPr="00D4477E">
        <w:rPr>
          <w:sz w:val="25"/>
          <w:szCs w:val="25"/>
          <w:lang w:val="en-US"/>
        </w:rPr>
        <w:t>gpca</w:t>
      </w:r>
      <w:proofErr w:type="spellEnd"/>
      <w:r w:rsidR="00320DC0" w:rsidRPr="00D4477E">
        <w:rPr>
          <w:sz w:val="25"/>
          <w:szCs w:val="25"/>
        </w:rPr>
        <w:t>.</w:t>
      </w:r>
      <w:proofErr w:type="spellStart"/>
      <w:r w:rsidR="00320DC0" w:rsidRPr="00D4477E">
        <w:rPr>
          <w:sz w:val="25"/>
          <w:szCs w:val="25"/>
          <w:lang w:val="en-US"/>
        </w:rPr>
        <w:t>kz</w:t>
      </w:r>
      <w:proofErr w:type="spellEnd"/>
      <w:r w:rsidR="00320DC0" w:rsidRPr="00D4477E">
        <w:rPr>
          <w:sz w:val="25"/>
          <w:szCs w:val="25"/>
        </w:rPr>
        <w:t xml:space="preserve">) </w:t>
      </w:r>
      <w:r w:rsidR="00B517F7" w:rsidRPr="00D4477E">
        <w:rPr>
          <w:sz w:val="25"/>
          <w:szCs w:val="25"/>
        </w:rPr>
        <w:t>в установленные Правилами срок</w:t>
      </w:r>
      <w:r w:rsidR="00C52224" w:rsidRPr="00D4477E">
        <w:rPr>
          <w:sz w:val="25"/>
          <w:szCs w:val="25"/>
        </w:rPr>
        <w:t>и</w:t>
      </w:r>
      <w:r w:rsidR="00B517F7" w:rsidRPr="00D4477E">
        <w:rPr>
          <w:sz w:val="25"/>
          <w:szCs w:val="25"/>
        </w:rPr>
        <w:t>.</w:t>
      </w:r>
    </w:p>
    <w:p w:rsidR="000C041C" w:rsidRPr="00CF7996" w:rsidRDefault="000C041C" w:rsidP="00CF7996">
      <w:pPr>
        <w:tabs>
          <w:tab w:val="left" w:pos="851"/>
        </w:tabs>
        <w:jc w:val="both"/>
        <w:rPr>
          <w:lang w:val="kk-KZ"/>
        </w:rPr>
      </w:pPr>
    </w:p>
    <w:p w:rsidR="00F5301B" w:rsidRPr="00D4477E" w:rsidRDefault="007075D9" w:rsidP="00CF7996">
      <w:pPr>
        <w:pStyle w:val="a5"/>
        <w:tabs>
          <w:tab w:val="left" w:pos="709"/>
          <w:tab w:val="left" w:pos="851"/>
        </w:tabs>
        <w:spacing w:before="0" w:beforeAutospacing="0" w:after="0" w:afterAutospacing="0"/>
        <w:ind w:firstLine="567"/>
        <w:jc w:val="both"/>
        <w:rPr>
          <w:rStyle w:val="a8"/>
          <w:b/>
          <w:i w:val="0"/>
          <w:sz w:val="25"/>
          <w:szCs w:val="25"/>
        </w:rPr>
      </w:pPr>
      <w:r>
        <w:rPr>
          <w:rStyle w:val="a8"/>
          <w:b/>
          <w:i w:val="0"/>
          <w:sz w:val="25"/>
          <w:szCs w:val="25"/>
        </w:rPr>
        <w:t>За данные решения</w:t>
      </w:r>
      <w:r w:rsidR="00F5301B" w:rsidRPr="00D4477E">
        <w:rPr>
          <w:rStyle w:val="a8"/>
          <w:b/>
          <w:i w:val="0"/>
          <w:sz w:val="25"/>
          <w:szCs w:val="25"/>
        </w:rPr>
        <w:t xml:space="preserve"> проголосовали:</w:t>
      </w:r>
    </w:p>
    <w:p w:rsidR="000C0660" w:rsidRPr="00D4477E" w:rsidRDefault="00F5301B" w:rsidP="00CF7996">
      <w:pPr>
        <w:pStyle w:val="a5"/>
        <w:tabs>
          <w:tab w:val="left" w:pos="709"/>
          <w:tab w:val="left" w:pos="851"/>
        </w:tabs>
        <w:spacing w:before="0" w:beforeAutospacing="0" w:after="0" w:afterAutospacing="0"/>
        <w:ind w:firstLine="567"/>
        <w:jc w:val="both"/>
        <w:rPr>
          <w:rStyle w:val="a8"/>
          <w:b/>
          <w:i w:val="0"/>
          <w:sz w:val="25"/>
          <w:szCs w:val="25"/>
          <w:lang w:val="kk-KZ"/>
        </w:rPr>
      </w:pPr>
      <w:r w:rsidRPr="00D4477E">
        <w:rPr>
          <w:rStyle w:val="a8"/>
          <w:b/>
          <w:i w:val="0"/>
          <w:sz w:val="25"/>
          <w:szCs w:val="25"/>
        </w:rPr>
        <w:t>З</w:t>
      </w:r>
      <w:r w:rsidR="008C1983" w:rsidRPr="00D4477E">
        <w:rPr>
          <w:rStyle w:val="a8"/>
          <w:b/>
          <w:i w:val="0"/>
          <w:sz w:val="25"/>
          <w:szCs w:val="25"/>
        </w:rPr>
        <w:t xml:space="preserve">а </w:t>
      </w:r>
      <w:r w:rsidR="00D4477E">
        <w:rPr>
          <w:rStyle w:val="a8"/>
          <w:b/>
          <w:i w:val="0"/>
          <w:sz w:val="25"/>
          <w:szCs w:val="25"/>
        </w:rPr>
        <w:t xml:space="preserve">- </w:t>
      </w:r>
      <w:r w:rsidR="00705DCB" w:rsidRPr="00D4477E">
        <w:rPr>
          <w:rStyle w:val="a8"/>
          <w:b/>
          <w:i w:val="0"/>
          <w:sz w:val="25"/>
          <w:szCs w:val="25"/>
          <w:lang w:val="kk-KZ"/>
        </w:rPr>
        <w:t>5</w:t>
      </w:r>
      <w:r w:rsidR="000C0660" w:rsidRPr="00D4477E">
        <w:rPr>
          <w:rStyle w:val="a8"/>
          <w:b/>
          <w:i w:val="0"/>
          <w:sz w:val="25"/>
          <w:szCs w:val="25"/>
          <w:lang w:val="kk-KZ"/>
        </w:rPr>
        <w:t xml:space="preserve"> </w:t>
      </w:r>
      <w:r w:rsidRPr="00D4477E">
        <w:rPr>
          <w:rStyle w:val="a8"/>
          <w:b/>
          <w:i w:val="0"/>
          <w:sz w:val="25"/>
          <w:szCs w:val="25"/>
        </w:rPr>
        <w:t>голос</w:t>
      </w:r>
      <w:r w:rsidR="003D2422" w:rsidRPr="00D4477E">
        <w:rPr>
          <w:rStyle w:val="a8"/>
          <w:b/>
          <w:i w:val="0"/>
          <w:sz w:val="25"/>
          <w:szCs w:val="25"/>
          <w:lang w:val="kk-KZ"/>
        </w:rPr>
        <w:t>ов</w:t>
      </w:r>
      <w:r w:rsidR="00705DCB" w:rsidRPr="00D4477E">
        <w:rPr>
          <w:rStyle w:val="a8"/>
          <w:b/>
          <w:i w:val="0"/>
          <w:sz w:val="25"/>
          <w:szCs w:val="25"/>
        </w:rPr>
        <w:t xml:space="preserve">, </w:t>
      </w:r>
      <w:r w:rsidR="00D4477E">
        <w:rPr>
          <w:rStyle w:val="a8"/>
          <w:b/>
          <w:i w:val="0"/>
          <w:sz w:val="25"/>
          <w:szCs w:val="25"/>
        </w:rPr>
        <w:t>против – 0 голосов</w:t>
      </w:r>
      <w:r w:rsidR="0098015C" w:rsidRPr="00D4477E">
        <w:rPr>
          <w:rStyle w:val="a8"/>
          <w:b/>
          <w:i w:val="0"/>
          <w:sz w:val="25"/>
          <w:szCs w:val="25"/>
        </w:rPr>
        <w:t xml:space="preserve">, </w:t>
      </w:r>
      <w:r w:rsidR="00D4477E">
        <w:rPr>
          <w:rStyle w:val="a8"/>
          <w:b/>
          <w:i w:val="0"/>
          <w:sz w:val="25"/>
          <w:szCs w:val="25"/>
        </w:rPr>
        <w:t>воздержался</w:t>
      </w:r>
      <w:r w:rsidR="00705DCB" w:rsidRPr="00D4477E">
        <w:rPr>
          <w:rStyle w:val="a8"/>
          <w:b/>
          <w:i w:val="0"/>
          <w:sz w:val="25"/>
          <w:szCs w:val="25"/>
        </w:rPr>
        <w:t xml:space="preserve"> – </w:t>
      </w:r>
      <w:r w:rsidR="00D4477E">
        <w:rPr>
          <w:rStyle w:val="a8"/>
          <w:b/>
          <w:i w:val="0"/>
          <w:sz w:val="25"/>
          <w:szCs w:val="25"/>
        </w:rPr>
        <w:t>0 голосов</w:t>
      </w:r>
      <w:r w:rsidRPr="00D4477E">
        <w:rPr>
          <w:rStyle w:val="a8"/>
          <w:b/>
          <w:i w:val="0"/>
          <w:sz w:val="25"/>
          <w:szCs w:val="25"/>
        </w:rPr>
        <w:t>.</w:t>
      </w:r>
    </w:p>
    <w:p w:rsidR="00E8696D" w:rsidRDefault="00E8696D" w:rsidP="00CF7996">
      <w:pPr>
        <w:pStyle w:val="a5"/>
        <w:tabs>
          <w:tab w:val="left" w:pos="709"/>
          <w:tab w:val="left" w:pos="851"/>
        </w:tabs>
        <w:spacing w:before="0" w:beforeAutospacing="0" w:after="0" w:afterAutospacing="0"/>
        <w:ind w:firstLine="567"/>
        <w:jc w:val="both"/>
        <w:rPr>
          <w:rStyle w:val="a8"/>
          <w:b/>
          <w:i w:val="0"/>
          <w:sz w:val="25"/>
          <w:szCs w:val="25"/>
          <w:lang w:val="kk-KZ"/>
        </w:rPr>
      </w:pPr>
    </w:p>
    <w:p w:rsidR="00357CC7" w:rsidRPr="00D4477E" w:rsidRDefault="00705DCB" w:rsidP="00357CC7">
      <w:pPr>
        <w:rPr>
          <w:b/>
          <w:sz w:val="25"/>
          <w:szCs w:val="25"/>
        </w:rPr>
      </w:pPr>
      <w:r w:rsidRPr="00D4477E">
        <w:rPr>
          <w:b/>
          <w:sz w:val="25"/>
          <w:szCs w:val="25"/>
        </w:rPr>
        <w:t>Председатель комиссии</w:t>
      </w:r>
      <w:r w:rsidR="00320DC0" w:rsidRPr="00D4477E">
        <w:rPr>
          <w:b/>
          <w:sz w:val="25"/>
          <w:szCs w:val="25"/>
        </w:rPr>
        <w:t>:</w:t>
      </w:r>
    </w:p>
    <w:p w:rsidR="00320DC0" w:rsidRPr="00D4477E" w:rsidRDefault="008B1488" w:rsidP="00357CC7">
      <w:pPr>
        <w:rPr>
          <w:sz w:val="25"/>
          <w:szCs w:val="25"/>
        </w:rPr>
      </w:pPr>
      <w:proofErr w:type="spellStart"/>
      <w:r>
        <w:rPr>
          <w:sz w:val="25"/>
          <w:szCs w:val="25"/>
        </w:rPr>
        <w:t>Аманбекова</w:t>
      </w:r>
      <w:proofErr w:type="spellEnd"/>
      <w:r w:rsidR="00320DC0" w:rsidRPr="00D4477E">
        <w:rPr>
          <w:sz w:val="25"/>
          <w:szCs w:val="25"/>
        </w:rPr>
        <w:t xml:space="preserve"> </w:t>
      </w:r>
      <w:proofErr w:type="gramStart"/>
      <w:r>
        <w:rPr>
          <w:sz w:val="25"/>
          <w:szCs w:val="25"/>
        </w:rPr>
        <w:t>Сауле</w:t>
      </w:r>
      <w:proofErr w:type="gramEnd"/>
      <w:r w:rsidR="00513799">
        <w:rPr>
          <w:sz w:val="25"/>
          <w:szCs w:val="25"/>
        </w:rPr>
        <w:t xml:space="preserve"> </w:t>
      </w:r>
      <w:r w:rsidR="00320DC0" w:rsidRPr="00D4477E">
        <w:rPr>
          <w:sz w:val="25"/>
          <w:szCs w:val="25"/>
        </w:rPr>
        <w:t xml:space="preserve"> </w:t>
      </w:r>
      <w:proofErr w:type="spellStart"/>
      <w:r>
        <w:rPr>
          <w:sz w:val="25"/>
          <w:szCs w:val="25"/>
        </w:rPr>
        <w:t>Батыровна</w:t>
      </w:r>
      <w:proofErr w:type="spellEnd"/>
      <w:r w:rsidR="00320DC0" w:rsidRPr="00D4477E">
        <w:rPr>
          <w:sz w:val="25"/>
          <w:szCs w:val="25"/>
        </w:rPr>
        <w:t xml:space="preserve">    __________________</w:t>
      </w:r>
    </w:p>
    <w:p w:rsidR="00705DCB" w:rsidRPr="00D4477E" w:rsidRDefault="00705DCB" w:rsidP="00357CC7">
      <w:pPr>
        <w:rPr>
          <w:b/>
          <w:sz w:val="25"/>
          <w:szCs w:val="25"/>
        </w:rPr>
      </w:pPr>
    </w:p>
    <w:p w:rsidR="00320DC0" w:rsidRPr="00D4477E" w:rsidRDefault="000F3603" w:rsidP="00357CC7">
      <w:pPr>
        <w:rPr>
          <w:b/>
          <w:sz w:val="25"/>
          <w:szCs w:val="25"/>
        </w:rPr>
      </w:pPr>
      <w:r w:rsidRPr="00D4477E">
        <w:rPr>
          <w:b/>
          <w:sz w:val="25"/>
          <w:szCs w:val="25"/>
        </w:rPr>
        <w:t>Ч</w:t>
      </w:r>
      <w:r w:rsidR="00705DCB" w:rsidRPr="00D4477E">
        <w:rPr>
          <w:b/>
          <w:sz w:val="25"/>
          <w:szCs w:val="25"/>
        </w:rPr>
        <w:t>лены комиссии</w:t>
      </w:r>
      <w:r w:rsidR="00320DC0" w:rsidRPr="00D4477E">
        <w:rPr>
          <w:b/>
          <w:sz w:val="25"/>
          <w:szCs w:val="25"/>
        </w:rPr>
        <w:t>:</w:t>
      </w:r>
    </w:p>
    <w:p w:rsidR="008B1488" w:rsidRDefault="008B1488" w:rsidP="00320DC0">
      <w:pPr>
        <w:rPr>
          <w:sz w:val="25"/>
          <w:szCs w:val="25"/>
          <w:lang w:val="kk-KZ"/>
        </w:rPr>
      </w:pPr>
      <w:r>
        <w:rPr>
          <w:sz w:val="25"/>
          <w:szCs w:val="25"/>
          <w:lang w:val="kk-KZ"/>
        </w:rPr>
        <w:t xml:space="preserve">Шаденов Даулен Мадениетович        </w:t>
      </w:r>
      <w:r w:rsidRPr="00D4477E">
        <w:rPr>
          <w:sz w:val="25"/>
          <w:szCs w:val="25"/>
        </w:rPr>
        <w:t>__________________</w:t>
      </w:r>
    </w:p>
    <w:p w:rsidR="008B1488" w:rsidRDefault="008B1488" w:rsidP="00320DC0">
      <w:pPr>
        <w:rPr>
          <w:sz w:val="25"/>
          <w:szCs w:val="25"/>
          <w:lang w:val="kk-KZ"/>
        </w:rPr>
      </w:pPr>
    </w:p>
    <w:p w:rsidR="00320DC0" w:rsidRPr="00D4477E" w:rsidRDefault="00320DC0" w:rsidP="00320DC0">
      <w:pPr>
        <w:rPr>
          <w:sz w:val="25"/>
          <w:szCs w:val="25"/>
          <w:lang w:val="kk-KZ"/>
        </w:rPr>
      </w:pPr>
      <w:r w:rsidRPr="00D4477E">
        <w:rPr>
          <w:sz w:val="25"/>
          <w:szCs w:val="25"/>
          <w:lang w:val="kk-KZ"/>
        </w:rPr>
        <w:t xml:space="preserve">Елшибекова Жайнагуль Армиевна    </w:t>
      </w:r>
      <w:r w:rsidR="008B1488" w:rsidRPr="00D4477E">
        <w:rPr>
          <w:sz w:val="25"/>
          <w:szCs w:val="25"/>
        </w:rPr>
        <w:t>__________________</w:t>
      </w:r>
    </w:p>
    <w:p w:rsidR="00320DC0" w:rsidRPr="00D4477E" w:rsidRDefault="00320DC0" w:rsidP="00320DC0">
      <w:pPr>
        <w:rPr>
          <w:sz w:val="25"/>
          <w:szCs w:val="25"/>
          <w:lang w:val="kk-KZ"/>
        </w:rPr>
      </w:pPr>
    </w:p>
    <w:p w:rsidR="00320DC0" w:rsidRDefault="00320DC0" w:rsidP="00320DC0">
      <w:pPr>
        <w:rPr>
          <w:sz w:val="25"/>
          <w:szCs w:val="25"/>
        </w:rPr>
      </w:pPr>
      <w:r w:rsidRPr="00D4477E">
        <w:rPr>
          <w:sz w:val="25"/>
          <w:szCs w:val="25"/>
          <w:lang w:val="kk-KZ"/>
        </w:rPr>
        <w:t xml:space="preserve">Цубикс Наталья Николаевна              </w:t>
      </w:r>
      <w:r w:rsidRPr="00D4477E">
        <w:rPr>
          <w:sz w:val="25"/>
          <w:szCs w:val="25"/>
        </w:rPr>
        <w:t>__________________</w:t>
      </w:r>
    </w:p>
    <w:p w:rsidR="00513799" w:rsidRDefault="00513799" w:rsidP="00320DC0">
      <w:pPr>
        <w:rPr>
          <w:sz w:val="25"/>
          <w:szCs w:val="25"/>
        </w:rPr>
      </w:pPr>
    </w:p>
    <w:p w:rsidR="00320DC0" w:rsidRPr="00D4477E" w:rsidRDefault="00320DC0" w:rsidP="00320DC0">
      <w:pPr>
        <w:rPr>
          <w:b/>
          <w:sz w:val="25"/>
          <w:szCs w:val="25"/>
          <w:lang w:val="kk-KZ"/>
        </w:rPr>
      </w:pPr>
      <w:r w:rsidRPr="00D4477E">
        <w:rPr>
          <w:sz w:val="25"/>
          <w:szCs w:val="25"/>
          <w:lang w:val="kk-KZ"/>
        </w:rPr>
        <w:t xml:space="preserve">Жиеналина Мадина Таукеновна         </w:t>
      </w:r>
      <w:r w:rsidRPr="00D4477E">
        <w:rPr>
          <w:sz w:val="25"/>
          <w:szCs w:val="25"/>
        </w:rPr>
        <w:t>__________________</w:t>
      </w:r>
    </w:p>
    <w:p w:rsidR="00320DC0" w:rsidRPr="00D4477E" w:rsidRDefault="00320DC0" w:rsidP="00357CC7">
      <w:pPr>
        <w:rPr>
          <w:b/>
          <w:sz w:val="25"/>
          <w:szCs w:val="25"/>
          <w:lang w:val="kk-KZ"/>
        </w:rPr>
      </w:pPr>
    </w:p>
    <w:p w:rsidR="00320DC0" w:rsidRPr="00D4477E" w:rsidRDefault="000F3603" w:rsidP="00357CC7">
      <w:pPr>
        <w:rPr>
          <w:b/>
          <w:sz w:val="25"/>
          <w:szCs w:val="25"/>
        </w:rPr>
      </w:pPr>
      <w:r w:rsidRPr="00D4477E">
        <w:rPr>
          <w:b/>
          <w:sz w:val="25"/>
          <w:szCs w:val="25"/>
        </w:rPr>
        <w:t>С</w:t>
      </w:r>
      <w:r w:rsidR="00705DCB" w:rsidRPr="00D4477E">
        <w:rPr>
          <w:b/>
          <w:sz w:val="25"/>
          <w:szCs w:val="25"/>
        </w:rPr>
        <w:t>екретарь комиссии</w:t>
      </w:r>
      <w:r w:rsidR="00320DC0" w:rsidRPr="00D4477E">
        <w:rPr>
          <w:b/>
          <w:sz w:val="25"/>
          <w:szCs w:val="25"/>
        </w:rPr>
        <w:t>:</w:t>
      </w:r>
    </w:p>
    <w:p w:rsidR="00705DCB" w:rsidRPr="00D4477E" w:rsidRDefault="00705DCB" w:rsidP="00357CC7">
      <w:pPr>
        <w:rPr>
          <w:sz w:val="25"/>
          <w:szCs w:val="25"/>
        </w:rPr>
      </w:pPr>
      <w:r w:rsidRPr="00D4477E">
        <w:rPr>
          <w:sz w:val="25"/>
          <w:szCs w:val="25"/>
        </w:rPr>
        <w:t>Муратов</w:t>
      </w:r>
      <w:r w:rsidR="00320DC0" w:rsidRPr="00D4477E">
        <w:rPr>
          <w:sz w:val="25"/>
          <w:szCs w:val="25"/>
        </w:rPr>
        <w:t xml:space="preserve"> Р.С.                                         __________________</w:t>
      </w:r>
    </w:p>
    <w:sectPr w:rsidR="00705DCB" w:rsidRPr="00D4477E" w:rsidSect="005B3957">
      <w:headerReference w:type="default" r:id="rId9"/>
      <w:pgSz w:w="11906" w:h="16838"/>
      <w:pgMar w:top="-426" w:right="566" w:bottom="709"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3D8" w:rsidRDefault="009463D8">
      <w:r>
        <w:separator/>
      </w:r>
    </w:p>
  </w:endnote>
  <w:endnote w:type="continuationSeparator" w:id="0">
    <w:p w:rsidR="009463D8" w:rsidRDefault="0094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3D8" w:rsidRDefault="009463D8">
      <w:r>
        <w:separator/>
      </w:r>
    </w:p>
  </w:footnote>
  <w:footnote w:type="continuationSeparator" w:id="0">
    <w:p w:rsidR="009463D8" w:rsidRDefault="00946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1E" w:rsidRDefault="000A771E">
    <w:pPr>
      <w:rPr>
        <w:lang w:val="kk-KZ"/>
      </w:rPr>
    </w:pPr>
  </w:p>
  <w:p w:rsidR="000A771E" w:rsidRPr="00264ED9" w:rsidRDefault="000A771E">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BA0"/>
    <w:multiLevelType w:val="hybridMultilevel"/>
    <w:tmpl w:val="82AA5CDC"/>
    <w:lvl w:ilvl="0" w:tplc="5016C824">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450D53"/>
    <w:multiLevelType w:val="hybridMultilevel"/>
    <w:tmpl w:val="52DC3662"/>
    <w:lvl w:ilvl="0" w:tplc="C780FE52">
      <w:start w:val="10"/>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2">
    <w:nsid w:val="07DE0B0A"/>
    <w:multiLevelType w:val="hybridMultilevel"/>
    <w:tmpl w:val="BAEA41A6"/>
    <w:lvl w:ilvl="0" w:tplc="16088C5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025182"/>
    <w:multiLevelType w:val="hybridMultilevel"/>
    <w:tmpl w:val="E9E8F466"/>
    <w:lvl w:ilvl="0" w:tplc="35C4E954">
      <w:start w:val="1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471950"/>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2847E9"/>
    <w:multiLevelType w:val="hybridMultilevel"/>
    <w:tmpl w:val="621C6732"/>
    <w:lvl w:ilvl="0" w:tplc="65F61AE0">
      <w:start w:val="2"/>
      <w:numFmt w:val="decimal"/>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3B6B3B31"/>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E232898"/>
    <w:multiLevelType w:val="hybridMultilevel"/>
    <w:tmpl w:val="D8001530"/>
    <w:lvl w:ilvl="0" w:tplc="BD84F92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620C62"/>
    <w:multiLevelType w:val="hybridMultilevel"/>
    <w:tmpl w:val="164EF956"/>
    <w:lvl w:ilvl="0" w:tplc="FA145624">
      <w:start w:val="9"/>
      <w:numFmt w:val="decimal"/>
      <w:lvlText w:val="%1."/>
      <w:lvlJc w:val="left"/>
      <w:pPr>
        <w:ind w:left="1219" w:hanging="360"/>
      </w:pPr>
      <w:rPr>
        <w:rFonts w:hint="default"/>
        <w:lang w:val="kk-KZ"/>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0">
    <w:nsid w:val="60FD22F6"/>
    <w:multiLevelType w:val="hybridMultilevel"/>
    <w:tmpl w:val="631CA516"/>
    <w:lvl w:ilvl="0" w:tplc="2F2C0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24654D"/>
    <w:multiLevelType w:val="hybridMultilevel"/>
    <w:tmpl w:val="3410A18E"/>
    <w:lvl w:ilvl="0" w:tplc="1E227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94C53BA"/>
    <w:multiLevelType w:val="hybridMultilevel"/>
    <w:tmpl w:val="57027246"/>
    <w:lvl w:ilvl="0" w:tplc="794A8A2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20B55CE"/>
    <w:multiLevelType w:val="hybridMultilevel"/>
    <w:tmpl w:val="2B2C85B6"/>
    <w:lvl w:ilvl="0" w:tplc="2F5084FC">
      <w:start w:val="1"/>
      <w:numFmt w:val="decimal"/>
      <w:lvlText w:val="%1."/>
      <w:lvlJc w:val="left"/>
      <w:pPr>
        <w:ind w:left="928" w:hanging="360"/>
      </w:pPr>
      <w:rPr>
        <w:rFonts w:ascii="Times New Roman" w:hAnsi="Times New Roman" w:cs="Times New Roman"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47B69EA"/>
    <w:multiLevelType w:val="hybridMultilevel"/>
    <w:tmpl w:val="4C50F8DC"/>
    <w:lvl w:ilvl="0" w:tplc="DD4AFD98">
      <w:start w:val="2"/>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10"/>
  </w:num>
  <w:num w:numId="4">
    <w:abstractNumId w:val="0"/>
  </w:num>
  <w:num w:numId="5">
    <w:abstractNumId w:val="14"/>
  </w:num>
  <w:num w:numId="6">
    <w:abstractNumId w:val="5"/>
  </w:num>
  <w:num w:numId="7">
    <w:abstractNumId w:val="2"/>
  </w:num>
  <w:num w:numId="8">
    <w:abstractNumId w:val="8"/>
  </w:num>
  <w:num w:numId="9">
    <w:abstractNumId w:val="9"/>
  </w:num>
  <w:num w:numId="10">
    <w:abstractNumId w:val="1"/>
  </w:num>
  <w:num w:numId="11">
    <w:abstractNumId w:val="6"/>
  </w:num>
  <w:num w:numId="12">
    <w:abstractNumId w:val="4"/>
  </w:num>
  <w:num w:numId="13">
    <w:abstractNumId w:val="7"/>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301B"/>
    <w:rsid w:val="00002276"/>
    <w:rsid w:val="0000481B"/>
    <w:rsid w:val="00006710"/>
    <w:rsid w:val="00006B57"/>
    <w:rsid w:val="00006DC5"/>
    <w:rsid w:val="00007BFC"/>
    <w:rsid w:val="0001150F"/>
    <w:rsid w:val="00011F8E"/>
    <w:rsid w:val="000120EC"/>
    <w:rsid w:val="000143F3"/>
    <w:rsid w:val="0001440F"/>
    <w:rsid w:val="000154A4"/>
    <w:rsid w:val="00015BB9"/>
    <w:rsid w:val="00016960"/>
    <w:rsid w:val="00020B90"/>
    <w:rsid w:val="00020BFE"/>
    <w:rsid w:val="00023042"/>
    <w:rsid w:val="0002534F"/>
    <w:rsid w:val="00025D85"/>
    <w:rsid w:val="00027BC7"/>
    <w:rsid w:val="00030614"/>
    <w:rsid w:val="00032F64"/>
    <w:rsid w:val="00035566"/>
    <w:rsid w:val="00035597"/>
    <w:rsid w:val="00036955"/>
    <w:rsid w:val="00036B9B"/>
    <w:rsid w:val="00041ABE"/>
    <w:rsid w:val="00041C69"/>
    <w:rsid w:val="00041E96"/>
    <w:rsid w:val="00042570"/>
    <w:rsid w:val="000428C1"/>
    <w:rsid w:val="0004382A"/>
    <w:rsid w:val="0004501C"/>
    <w:rsid w:val="00045C67"/>
    <w:rsid w:val="000472E3"/>
    <w:rsid w:val="00050B42"/>
    <w:rsid w:val="00051589"/>
    <w:rsid w:val="000576E3"/>
    <w:rsid w:val="00057C73"/>
    <w:rsid w:val="00057E49"/>
    <w:rsid w:val="000607A4"/>
    <w:rsid w:val="0006183B"/>
    <w:rsid w:val="000620FD"/>
    <w:rsid w:val="00062E34"/>
    <w:rsid w:val="00063624"/>
    <w:rsid w:val="0006443D"/>
    <w:rsid w:val="00066E6A"/>
    <w:rsid w:val="000672AD"/>
    <w:rsid w:val="00067CF2"/>
    <w:rsid w:val="000717D6"/>
    <w:rsid w:val="000718FC"/>
    <w:rsid w:val="00073538"/>
    <w:rsid w:val="00073A59"/>
    <w:rsid w:val="00074ECF"/>
    <w:rsid w:val="000800B4"/>
    <w:rsid w:val="000808E6"/>
    <w:rsid w:val="00081136"/>
    <w:rsid w:val="0008211B"/>
    <w:rsid w:val="00083408"/>
    <w:rsid w:val="000839C4"/>
    <w:rsid w:val="00084B0C"/>
    <w:rsid w:val="000852B8"/>
    <w:rsid w:val="000860DA"/>
    <w:rsid w:val="00086334"/>
    <w:rsid w:val="0008640B"/>
    <w:rsid w:val="00087D65"/>
    <w:rsid w:val="0009259C"/>
    <w:rsid w:val="0009294E"/>
    <w:rsid w:val="00092BAE"/>
    <w:rsid w:val="000930AB"/>
    <w:rsid w:val="000932D1"/>
    <w:rsid w:val="00094DC7"/>
    <w:rsid w:val="00097321"/>
    <w:rsid w:val="000A25A0"/>
    <w:rsid w:val="000A2674"/>
    <w:rsid w:val="000A3886"/>
    <w:rsid w:val="000A40BE"/>
    <w:rsid w:val="000A621E"/>
    <w:rsid w:val="000A66B8"/>
    <w:rsid w:val="000A67E2"/>
    <w:rsid w:val="000A771E"/>
    <w:rsid w:val="000B26DD"/>
    <w:rsid w:val="000B390B"/>
    <w:rsid w:val="000B3977"/>
    <w:rsid w:val="000B467C"/>
    <w:rsid w:val="000B71D9"/>
    <w:rsid w:val="000C014C"/>
    <w:rsid w:val="000C041C"/>
    <w:rsid w:val="000C0660"/>
    <w:rsid w:val="000C1829"/>
    <w:rsid w:val="000C3A07"/>
    <w:rsid w:val="000C3CC5"/>
    <w:rsid w:val="000C48AE"/>
    <w:rsid w:val="000C76DB"/>
    <w:rsid w:val="000D2D41"/>
    <w:rsid w:val="000D3AC3"/>
    <w:rsid w:val="000E07A5"/>
    <w:rsid w:val="000E2335"/>
    <w:rsid w:val="000E31AB"/>
    <w:rsid w:val="000E32A7"/>
    <w:rsid w:val="000E5DB0"/>
    <w:rsid w:val="000E6EC1"/>
    <w:rsid w:val="000E6EEF"/>
    <w:rsid w:val="000F00A0"/>
    <w:rsid w:val="000F0971"/>
    <w:rsid w:val="000F0E63"/>
    <w:rsid w:val="000F1092"/>
    <w:rsid w:val="000F18BD"/>
    <w:rsid w:val="000F3603"/>
    <w:rsid w:val="000F3D46"/>
    <w:rsid w:val="000F4392"/>
    <w:rsid w:val="000F522C"/>
    <w:rsid w:val="000F53AF"/>
    <w:rsid w:val="000F5AD4"/>
    <w:rsid w:val="00103DE1"/>
    <w:rsid w:val="0010480F"/>
    <w:rsid w:val="00104EFF"/>
    <w:rsid w:val="001062BC"/>
    <w:rsid w:val="00106330"/>
    <w:rsid w:val="00107D72"/>
    <w:rsid w:val="00110828"/>
    <w:rsid w:val="00110F84"/>
    <w:rsid w:val="001125C4"/>
    <w:rsid w:val="001134F9"/>
    <w:rsid w:val="00113CBC"/>
    <w:rsid w:val="001155D6"/>
    <w:rsid w:val="001169E4"/>
    <w:rsid w:val="00116A86"/>
    <w:rsid w:val="0011720E"/>
    <w:rsid w:val="00117C91"/>
    <w:rsid w:val="00120385"/>
    <w:rsid w:val="00120414"/>
    <w:rsid w:val="001214A6"/>
    <w:rsid w:val="0012185C"/>
    <w:rsid w:val="00122685"/>
    <w:rsid w:val="00122A79"/>
    <w:rsid w:val="00123C8E"/>
    <w:rsid w:val="00126CAF"/>
    <w:rsid w:val="00127107"/>
    <w:rsid w:val="0013110C"/>
    <w:rsid w:val="00133005"/>
    <w:rsid w:val="00133021"/>
    <w:rsid w:val="001330E7"/>
    <w:rsid w:val="001334B7"/>
    <w:rsid w:val="00133641"/>
    <w:rsid w:val="00133A09"/>
    <w:rsid w:val="00133C9A"/>
    <w:rsid w:val="0014000B"/>
    <w:rsid w:val="00140478"/>
    <w:rsid w:val="00140526"/>
    <w:rsid w:val="00141799"/>
    <w:rsid w:val="00142AB7"/>
    <w:rsid w:val="001447C6"/>
    <w:rsid w:val="00144EFA"/>
    <w:rsid w:val="00145DE5"/>
    <w:rsid w:val="00145F7B"/>
    <w:rsid w:val="00147A69"/>
    <w:rsid w:val="0015017D"/>
    <w:rsid w:val="001502D8"/>
    <w:rsid w:val="00151547"/>
    <w:rsid w:val="00151760"/>
    <w:rsid w:val="00153D1A"/>
    <w:rsid w:val="0015553F"/>
    <w:rsid w:val="0015591A"/>
    <w:rsid w:val="00157175"/>
    <w:rsid w:val="00163E2D"/>
    <w:rsid w:val="00164836"/>
    <w:rsid w:val="00164E0E"/>
    <w:rsid w:val="0016522E"/>
    <w:rsid w:val="001652F7"/>
    <w:rsid w:val="0016566E"/>
    <w:rsid w:val="001707F0"/>
    <w:rsid w:val="001707F8"/>
    <w:rsid w:val="00170C92"/>
    <w:rsid w:val="00170F85"/>
    <w:rsid w:val="001718E8"/>
    <w:rsid w:val="00171A50"/>
    <w:rsid w:val="0017280B"/>
    <w:rsid w:val="00172A76"/>
    <w:rsid w:val="00174A1B"/>
    <w:rsid w:val="0017565D"/>
    <w:rsid w:val="00180A0F"/>
    <w:rsid w:val="001851FE"/>
    <w:rsid w:val="00185F1A"/>
    <w:rsid w:val="0018746E"/>
    <w:rsid w:val="00187CBC"/>
    <w:rsid w:val="0019345E"/>
    <w:rsid w:val="00193DCF"/>
    <w:rsid w:val="00194BCA"/>
    <w:rsid w:val="0019594E"/>
    <w:rsid w:val="00195A68"/>
    <w:rsid w:val="00195DE7"/>
    <w:rsid w:val="001A056D"/>
    <w:rsid w:val="001A1666"/>
    <w:rsid w:val="001A16B9"/>
    <w:rsid w:val="001A3070"/>
    <w:rsid w:val="001A4F9D"/>
    <w:rsid w:val="001A5ED8"/>
    <w:rsid w:val="001A6078"/>
    <w:rsid w:val="001A62DF"/>
    <w:rsid w:val="001A6EF3"/>
    <w:rsid w:val="001A71B6"/>
    <w:rsid w:val="001A7ACB"/>
    <w:rsid w:val="001A7CE3"/>
    <w:rsid w:val="001B0487"/>
    <w:rsid w:val="001B0D4B"/>
    <w:rsid w:val="001B19BE"/>
    <w:rsid w:val="001B2FB6"/>
    <w:rsid w:val="001B3E97"/>
    <w:rsid w:val="001B4650"/>
    <w:rsid w:val="001B796C"/>
    <w:rsid w:val="001B7990"/>
    <w:rsid w:val="001C06F0"/>
    <w:rsid w:val="001C0D54"/>
    <w:rsid w:val="001C5B79"/>
    <w:rsid w:val="001C6A2E"/>
    <w:rsid w:val="001C6CCC"/>
    <w:rsid w:val="001C6F03"/>
    <w:rsid w:val="001C7B19"/>
    <w:rsid w:val="001C7B66"/>
    <w:rsid w:val="001D0776"/>
    <w:rsid w:val="001D141D"/>
    <w:rsid w:val="001D15AE"/>
    <w:rsid w:val="001D2023"/>
    <w:rsid w:val="001D3DF3"/>
    <w:rsid w:val="001D4A3A"/>
    <w:rsid w:val="001D74D7"/>
    <w:rsid w:val="001E0683"/>
    <w:rsid w:val="001E0C83"/>
    <w:rsid w:val="001E0DDD"/>
    <w:rsid w:val="001E1796"/>
    <w:rsid w:val="001E1A9F"/>
    <w:rsid w:val="001E21A7"/>
    <w:rsid w:val="001E3C39"/>
    <w:rsid w:val="001E3F08"/>
    <w:rsid w:val="001E45DD"/>
    <w:rsid w:val="001E54F0"/>
    <w:rsid w:val="001E752A"/>
    <w:rsid w:val="001E7952"/>
    <w:rsid w:val="001E7A43"/>
    <w:rsid w:val="001F13B1"/>
    <w:rsid w:val="001F1B15"/>
    <w:rsid w:val="001F4FDD"/>
    <w:rsid w:val="001F7404"/>
    <w:rsid w:val="001F7A6C"/>
    <w:rsid w:val="001F7A7C"/>
    <w:rsid w:val="00201D70"/>
    <w:rsid w:val="00203F39"/>
    <w:rsid w:val="002046A5"/>
    <w:rsid w:val="002047BA"/>
    <w:rsid w:val="002049E3"/>
    <w:rsid w:val="00204BBD"/>
    <w:rsid w:val="00205F7B"/>
    <w:rsid w:val="00207335"/>
    <w:rsid w:val="0021189D"/>
    <w:rsid w:val="002123A5"/>
    <w:rsid w:val="00212CFF"/>
    <w:rsid w:val="002130D2"/>
    <w:rsid w:val="00221777"/>
    <w:rsid w:val="002224B3"/>
    <w:rsid w:val="002235A6"/>
    <w:rsid w:val="002237A0"/>
    <w:rsid w:val="002259D3"/>
    <w:rsid w:val="00226E4A"/>
    <w:rsid w:val="00227A7A"/>
    <w:rsid w:val="00230A4E"/>
    <w:rsid w:val="00233B96"/>
    <w:rsid w:val="0023568B"/>
    <w:rsid w:val="002369CB"/>
    <w:rsid w:val="00240CB2"/>
    <w:rsid w:val="0024221E"/>
    <w:rsid w:val="0024350F"/>
    <w:rsid w:val="00244234"/>
    <w:rsid w:val="00244A92"/>
    <w:rsid w:val="0024630A"/>
    <w:rsid w:val="0024694B"/>
    <w:rsid w:val="00250533"/>
    <w:rsid w:val="00251D7C"/>
    <w:rsid w:val="00253AE3"/>
    <w:rsid w:val="0025452D"/>
    <w:rsid w:val="00254A67"/>
    <w:rsid w:val="00255C8C"/>
    <w:rsid w:val="00257D56"/>
    <w:rsid w:val="00260FD1"/>
    <w:rsid w:val="00263E8C"/>
    <w:rsid w:val="00264ED9"/>
    <w:rsid w:val="002652A7"/>
    <w:rsid w:val="002658AD"/>
    <w:rsid w:val="00265FB0"/>
    <w:rsid w:val="0027155C"/>
    <w:rsid w:val="00273670"/>
    <w:rsid w:val="00273888"/>
    <w:rsid w:val="00273940"/>
    <w:rsid w:val="00273C1D"/>
    <w:rsid w:val="00274009"/>
    <w:rsid w:val="00275171"/>
    <w:rsid w:val="0027797E"/>
    <w:rsid w:val="00284CA7"/>
    <w:rsid w:val="00285C7F"/>
    <w:rsid w:val="00286B40"/>
    <w:rsid w:val="002879F8"/>
    <w:rsid w:val="00295E2B"/>
    <w:rsid w:val="0029747C"/>
    <w:rsid w:val="002975F5"/>
    <w:rsid w:val="002A00ED"/>
    <w:rsid w:val="002A034E"/>
    <w:rsid w:val="002A0605"/>
    <w:rsid w:val="002A24C5"/>
    <w:rsid w:val="002A4711"/>
    <w:rsid w:val="002A478E"/>
    <w:rsid w:val="002A520F"/>
    <w:rsid w:val="002A585C"/>
    <w:rsid w:val="002A58FD"/>
    <w:rsid w:val="002A636F"/>
    <w:rsid w:val="002A7845"/>
    <w:rsid w:val="002B2D8F"/>
    <w:rsid w:val="002B352A"/>
    <w:rsid w:val="002B4376"/>
    <w:rsid w:val="002B53DF"/>
    <w:rsid w:val="002B59F9"/>
    <w:rsid w:val="002B5F5E"/>
    <w:rsid w:val="002B741B"/>
    <w:rsid w:val="002C26CC"/>
    <w:rsid w:val="002C3BCB"/>
    <w:rsid w:val="002C58A1"/>
    <w:rsid w:val="002C5A38"/>
    <w:rsid w:val="002C5E82"/>
    <w:rsid w:val="002C7BD2"/>
    <w:rsid w:val="002D0C5D"/>
    <w:rsid w:val="002D17A1"/>
    <w:rsid w:val="002D28FD"/>
    <w:rsid w:val="002D2F3B"/>
    <w:rsid w:val="002D35F4"/>
    <w:rsid w:val="002D41AF"/>
    <w:rsid w:val="002D4661"/>
    <w:rsid w:val="002D4F07"/>
    <w:rsid w:val="002D6F8F"/>
    <w:rsid w:val="002D72D3"/>
    <w:rsid w:val="002E1F25"/>
    <w:rsid w:val="002E28AD"/>
    <w:rsid w:val="002E2E68"/>
    <w:rsid w:val="002E3887"/>
    <w:rsid w:val="002E3BF2"/>
    <w:rsid w:val="002E500C"/>
    <w:rsid w:val="002E73CD"/>
    <w:rsid w:val="002F090B"/>
    <w:rsid w:val="002F1FB3"/>
    <w:rsid w:val="002F2A7A"/>
    <w:rsid w:val="002F2F8D"/>
    <w:rsid w:val="002F3094"/>
    <w:rsid w:val="002F47A0"/>
    <w:rsid w:val="002F5163"/>
    <w:rsid w:val="002F54FC"/>
    <w:rsid w:val="002F5D22"/>
    <w:rsid w:val="002F6046"/>
    <w:rsid w:val="002F71E7"/>
    <w:rsid w:val="003006FB"/>
    <w:rsid w:val="00300B69"/>
    <w:rsid w:val="00301266"/>
    <w:rsid w:val="0030341D"/>
    <w:rsid w:val="003044E1"/>
    <w:rsid w:val="003048DC"/>
    <w:rsid w:val="00304B2D"/>
    <w:rsid w:val="0030693D"/>
    <w:rsid w:val="00306C45"/>
    <w:rsid w:val="00307975"/>
    <w:rsid w:val="003110E4"/>
    <w:rsid w:val="00312BFE"/>
    <w:rsid w:val="003144FE"/>
    <w:rsid w:val="00316EC0"/>
    <w:rsid w:val="00320765"/>
    <w:rsid w:val="00320DC0"/>
    <w:rsid w:val="00320FDE"/>
    <w:rsid w:val="0032138E"/>
    <w:rsid w:val="003216AD"/>
    <w:rsid w:val="003219E7"/>
    <w:rsid w:val="00321E14"/>
    <w:rsid w:val="00324814"/>
    <w:rsid w:val="003272EE"/>
    <w:rsid w:val="0032740D"/>
    <w:rsid w:val="00327586"/>
    <w:rsid w:val="0032762A"/>
    <w:rsid w:val="00327898"/>
    <w:rsid w:val="00330040"/>
    <w:rsid w:val="003300A7"/>
    <w:rsid w:val="003302BF"/>
    <w:rsid w:val="003318DB"/>
    <w:rsid w:val="00332E2B"/>
    <w:rsid w:val="003331D3"/>
    <w:rsid w:val="003340C5"/>
    <w:rsid w:val="00342790"/>
    <w:rsid w:val="003435A4"/>
    <w:rsid w:val="00343854"/>
    <w:rsid w:val="003441B8"/>
    <w:rsid w:val="00345150"/>
    <w:rsid w:val="00346178"/>
    <w:rsid w:val="003468FC"/>
    <w:rsid w:val="00350A49"/>
    <w:rsid w:val="00351407"/>
    <w:rsid w:val="00351AF1"/>
    <w:rsid w:val="00352CC9"/>
    <w:rsid w:val="00353352"/>
    <w:rsid w:val="00357CC7"/>
    <w:rsid w:val="003602E1"/>
    <w:rsid w:val="00362A87"/>
    <w:rsid w:val="00362E37"/>
    <w:rsid w:val="003647D6"/>
    <w:rsid w:val="00364BDA"/>
    <w:rsid w:val="0036597C"/>
    <w:rsid w:val="00366324"/>
    <w:rsid w:val="003701CE"/>
    <w:rsid w:val="00370A59"/>
    <w:rsid w:val="00371339"/>
    <w:rsid w:val="00371B0E"/>
    <w:rsid w:val="003728DB"/>
    <w:rsid w:val="0037321B"/>
    <w:rsid w:val="003739EC"/>
    <w:rsid w:val="00375796"/>
    <w:rsid w:val="00377EF2"/>
    <w:rsid w:val="00381772"/>
    <w:rsid w:val="00382598"/>
    <w:rsid w:val="003834AF"/>
    <w:rsid w:val="0038411D"/>
    <w:rsid w:val="003853D9"/>
    <w:rsid w:val="00386280"/>
    <w:rsid w:val="003864E5"/>
    <w:rsid w:val="00386A8A"/>
    <w:rsid w:val="00390252"/>
    <w:rsid w:val="00392B0A"/>
    <w:rsid w:val="00392DE0"/>
    <w:rsid w:val="00393290"/>
    <w:rsid w:val="003946C0"/>
    <w:rsid w:val="0039470B"/>
    <w:rsid w:val="00395416"/>
    <w:rsid w:val="003A0E88"/>
    <w:rsid w:val="003A39B4"/>
    <w:rsid w:val="003A5A8D"/>
    <w:rsid w:val="003A6E7B"/>
    <w:rsid w:val="003A7B61"/>
    <w:rsid w:val="003B0440"/>
    <w:rsid w:val="003B0BC1"/>
    <w:rsid w:val="003B1129"/>
    <w:rsid w:val="003B1EFB"/>
    <w:rsid w:val="003B2E98"/>
    <w:rsid w:val="003B2FE4"/>
    <w:rsid w:val="003B33F7"/>
    <w:rsid w:val="003B7DD8"/>
    <w:rsid w:val="003C0050"/>
    <w:rsid w:val="003C136F"/>
    <w:rsid w:val="003C4045"/>
    <w:rsid w:val="003C62B9"/>
    <w:rsid w:val="003D13EB"/>
    <w:rsid w:val="003D2422"/>
    <w:rsid w:val="003D2441"/>
    <w:rsid w:val="003D25D2"/>
    <w:rsid w:val="003D30F5"/>
    <w:rsid w:val="003D5E93"/>
    <w:rsid w:val="003D7FBA"/>
    <w:rsid w:val="003E065C"/>
    <w:rsid w:val="003E2350"/>
    <w:rsid w:val="003E455E"/>
    <w:rsid w:val="003E74C6"/>
    <w:rsid w:val="003F0D97"/>
    <w:rsid w:val="003F31B3"/>
    <w:rsid w:val="003F36FC"/>
    <w:rsid w:val="003F4772"/>
    <w:rsid w:val="003F497A"/>
    <w:rsid w:val="003F7B5F"/>
    <w:rsid w:val="004016D7"/>
    <w:rsid w:val="00402972"/>
    <w:rsid w:val="00407543"/>
    <w:rsid w:val="004104B7"/>
    <w:rsid w:val="004106B6"/>
    <w:rsid w:val="00410816"/>
    <w:rsid w:val="00410AA3"/>
    <w:rsid w:val="004113D5"/>
    <w:rsid w:val="004118F1"/>
    <w:rsid w:val="00412374"/>
    <w:rsid w:val="00412E40"/>
    <w:rsid w:val="0041326F"/>
    <w:rsid w:val="0041586F"/>
    <w:rsid w:val="00415F94"/>
    <w:rsid w:val="0041729C"/>
    <w:rsid w:val="00417764"/>
    <w:rsid w:val="0041792B"/>
    <w:rsid w:val="0042013B"/>
    <w:rsid w:val="00420928"/>
    <w:rsid w:val="00421482"/>
    <w:rsid w:val="00422A42"/>
    <w:rsid w:val="00424662"/>
    <w:rsid w:val="004264AB"/>
    <w:rsid w:val="00426A1F"/>
    <w:rsid w:val="00427B2A"/>
    <w:rsid w:val="004324EB"/>
    <w:rsid w:val="0043325E"/>
    <w:rsid w:val="004335FC"/>
    <w:rsid w:val="004336B4"/>
    <w:rsid w:val="00433777"/>
    <w:rsid w:val="00436A92"/>
    <w:rsid w:val="00436B92"/>
    <w:rsid w:val="00440009"/>
    <w:rsid w:val="00440BD1"/>
    <w:rsid w:val="00442449"/>
    <w:rsid w:val="00442AD5"/>
    <w:rsid w:val="00444B1B"/>
    <w:rsid w:val="00444DF0"/>
    <w:rsid w:val="00447389"/>
    <w:rsid w:val="004478C0"/>
    <w:rsid w:val="004518E7"/>
    <w:rsid w:val="00455930"/>
    <w:rsid w:val="004578FD"/>
    <w:rsid w:val="004611F1"/>
    <w:rsid w:val="0046129B"/>
    <w:rsid w:val="0046246F"/>
    <w:rsid w:val="00464C32"/>
    <w:rsid w:val="00465C0C"/>
    <w:rsid w:val="0046619F"/>
    <w:rsid w:val="00466773"/>
    <w:rsid w:val="00467056"/>
    <w:rsid w:val="00467BAE"/>
    <w:rsid w:val="00473A8A"/>
    <w:rsid w:val="004750B2"/>
    <w:rsid w:val="00475894"/>
    <w:rsid w:val="00476B70"/>
    <w:rsid w:val="00476E42"/>
    <w:rsid w:val="00480E10"/>
    <w:rsid w:val="004822F3"/>
    <w:rsid w:val="004823C6"/>
    <w:rsid w:val="00482ADE"/>
    <w:rsid w:val="00483A90"/>
    <w:rsid w:val="00483CA9"/>
    <w:rsid w:val="00485A40"/>
    <w:rsid w:val="00485D2E"/>
    <w:rsid w:val="0048611C"/>
    <w:rsid w:val="00486523"/>
    <w:rsid w:val="004868E6"/>
    <w:rsid w:val="00486F36"/>
    <w:rsid w:val="00487080"/>
    <w:rsid w:val="004910CE"/>
    <w:rsid w:val="0049252C"/>
    <w:rsid w:val="00492D7A"/>
    <w:rsid w:val="004944CE"/>
    <w:rsid w:val="004951BD"/>
    <w:rsid w:val="004953C7"/>
    <w:rsid w:val="004954B1"/>
    <w:rsid w:val="00495F62"/>
    <w:rsid w:val="00496003"/>
    <w:rsid w:val="004960D8"/>
    <w:rsid w:val="00496AEA"/>
    <w:rsid w:val="004A113F"/>
    <w:rsid w:val="004A2397"/>
    <w:rsid w:val="004A40B8"/>
    <w:rsid w:val="004A44C5"/>
    <w:rsid w:val="004A4C1B"/>
    <w:rsid w:val="004A51E1"/>
    <w:rsid w:val="004A6081"/>
    <w:rsid w:val="004A63A5"/>
    <w:rsid w:val="004A6D18"/>
    <w:rsid w:val="004B010E"/>
    <w:rsid w:val="004B2881"/>
    <w:rsid w:val="004B3AD1"/>
    <w:rsid w:val="004B3BE4"/>
    <w:rsid w:val="004B49BB"/>
    <w:rsid w:val="004B5852"/>
    <w:rsid w:val="004B755D"/>
    <w:rsid w:val="004C06A8"/>
    <w:rsid w:val="004C1425"/>
    <w:rsid w:val="004C2564"/>
    <w:rsid w:val="004C299A"/>
    <w:rsid w:val="004C2F30"/>
    <w:rsid w:val="004C33F2"/>
    <w:rsid w:val="004C3B8F"/>
    <w:rsid w:val="004C44AE"/>
    <w:rsid w:val="004C5645"/>
    <w:rsid w:val="004C629C"/>
    <w:rsid w:val="004C6785"/>
    <w:rsid w:val="004D3047"/>
    <w:rsid w:val="004D44A2"/>
    <w:rsid w:val="004D5358"/>
    <w:rsid w:val="004D5474"/>
    <w:rsid w:val="004D6011"/>
    <w:rsid w:val="004D610D"/>
    <w:rsid w:val="004D6517"/>
    <w:rsid w:val="004D68BA"/>
    <w:rsid w:val="004D68FC"/>
    <w:rsid w:val="004D6FFC"/>
    <w:rsid w:val="004E262E"/>
    <w:rsid w:val="004E28C1"/>
    <w:rsid w:val="004E3E37"/>
    <w:rsid w:val="004E416E"/>
    <w:rsid w:val="004E5B1B"/>
    <w:rsid w:val="004E5D98"/>
    <w:rsid w:val="004E64AA"/>
    <w:rsid w:val="004F0910"/>
    <w:rsid w:val="004F2BC0"/>
    <w:rsid w:val="004F2D70"/>
    <w:rsid w:val="004F41F7"/>
    <w:rsid w:val="004F4E48"/>
    <w:rsid w:val="004F6446"/>
    <w:rsid w:val="004F6867"/>
    <w:rsid w:val="004F7486"/>
    <w:rsid w:val="004F785C"/>
    <w:rsid w:val="00502FC3"/>
    <w:rsid w:val="005053B0"/>
    <w:rsid w:val="005067A2"/>
    <w:rsid w:val="00506E02"/>
    <w:rsid w:val="005116AB"/>
    <w:rsid w:val="00511D05"/>
    <w:rsid w:val="0051225C"/>
    <w:rsid w:val="0051362B"/>
    <w:rsid w:val="005136E6"/>
    <w:rsid w:val="00513799"/>
    <w:rsid w:val="005137C3"/>
    <w:rsid w:val="005148CF"/>
    <w:rsid w:val="00515A33"/>
    <w:rsid w:val="00516C2C"/>
    <w:rsid w:val="00520705"/>
    <w:rsid w:val="005211B1"/>
    <w:rsid w:val="00522BB5"/>
    <w:rsid w:val="00523F5B"/>
    <w:rsid w:val="00525D29"/>
    <w:rsid w:val="00527102"/>
    <w:rsid w:val="00530673"/>
    <w:rsid w:val="00531ED3"/>
    <w:rsid w:val="00532892"/>
    <w:rsid w:val="00532E44"/>
    <w:rsid w:val="00533F46"/>
    <w:rsid w:val="0053533A"/>
    <w:rsid w:val="00537541"/>
    <w:rsid w:val="00537746"/>
    <w:rsid w:val="00541892"/>
    <w:rsid w:val="00541FC3"/>
    <w:rsid w:val="00544C81"/>
    <w:rsid w:val="00545006"/>
    <w:rsid w:val="0054601F"/>
    <w:rsid w:val="005471DE"/>
    <w:rsid w:val="00547585"/>
    <w:rsid w:val="00547BD1"/>
    <w:rsid w:val="005500EF"/>
    <w:rsid w:val="005505FE"/>
    <w:rsid w:val="00552583"/>
    <w:rsid w:val="005528C6"/>
    <w:rsid w:val="005529F2"/>
    <w:rsid w:val="00552B3F"/>
    <w:rsid w:val="00553254"/>
    <w:rsid w:val="00556B24"/>
    <w:rsid w:val="0055730F"/>
    <w:rsid w:val="00561CC2"/>
    <w:rsid w:val="00563DE9"/>
    <w:rsid w:val="00564E5F"/>
    <w:rsid w:val="005655D2"/>
    <w:rsid w:val="00570982"/>
    <w:rsid w:val="00571410"/>
    <w:rsid w:val="00571915"/>
    <w:rsid w:val="00575E12"/>
    <w:rsid w:val="00577FE1"/>
    <w:rsid w:val="00580E38"/>
    <w:rsid w:val="00581567"/>
    <w:rsid w:val="00581C69"/>
    <w:rsid w:val="00583288"/>
    <w:rsid w:val="0058349E"/>
    <w:rsid w:val="0059007F"/>
    <w:rsid w:val="005908EF"/>
    <w:rsid w:val="00591EA4"/>
    <w:rsid w:val="00594CDF"/>
    <w:rsid w:val="005A097A"/>
    <w:rsid w:val="005A1DA3"/>
    <w:rsid w:val="005A3BC4"/>
    <w:rsid w:val="005A60A0"/>
    <w:rsid w:val="005A7380"/>
    <w:rsid w:val="005B005C"/>
    <w:rsid w:val="005B0689"/>
    <w:rsid w:val="005B0F7C"/>
    <w:rsid w:val="005B2228"/>
    <w:rsid w:val="005B2E55"/>
    <w:rsid w:val="005B33BA"/>
    <w:rsid w:val="005B355D"/>
    <w:rsid w:val="005B3957"/>
    <w:rsid w:val="005B4082"/>
    <w:rsid w:val="005B742B"/>
    <w:rsid w:val="005B77E9"/>
    <w:rsid w:val="005B7D8C"/>
    <w:rsid w:val="005C026C"/>
    <w:rsid w:val="005C0667"/>
    <w:rsid w:val="005C234F"/>
    <w:rsid w:val="005C375F"/>
    <w:rsid w:val="005C48F3"/>
    <w:rsid w:val="005C63FE"/>
    <w:rsid w:val="005C7525"/>
    <w:rsid w:val="005C77EA"/>
    <w:rsid w:val="005D31D9"/>
    <w:rsid w:val="005D4602"/>
    <w:rsid w:val="005D4C6D"/>
    <w:rsid w:val="005D52DD"/>
    <w:rsid w:val="005D52E6"/>
    <w:rsid w:val="005D5758"/>
    <w:rsid w:val="005D60C5"/>
    <w:rsid w:val="005D60D0"/>
    <w:rsid w:val="005D62F2"/>
    <w:rsid w:val="005D7508"/>
    <w:rsid w:val="005E177C"/>
    <w:rsid w:val="005F096B"/>
    <w:rsid w:val="005F0B70"/>
    <w:rsid w:val="005F11F3"/>
    <w:rsid w:val="005F27FE"/>
    <w:rsid w:val="005F281A"/>
    <w:rsid w:val="005F407C"/>
    <w:rsid w:val="005F5B89"/>
    <w:rsid w:val="005F6AA8"/>
    <w:rsid w:val="005F7A20"/>
    <w:rsid w:val="00600F47"/>
    <w:rsid w:val="0060359F"/>
    <w:rsid w:val="00604222"/>
    <w:rsid w:val="0060429A"/>
    <w:rsid w:val="00607524"/>
    <w:rsid w:val="00610608"/>
    <w:rsid w:val="00612F86"/>
    <w:rsid w:val="006133DF"/>
    <w:rsid w:val="00614114"/>
    <w:rsid w:val="00614215"/>
    <w:rsid w:val="006144A1"/>
    <w:rsid w:val="0061514A"/>
    <w:rsid w:val="00615231"/>
    <w:rsid w:val="00617797"/>
    <w:rsid w:val="0062039E"/>
    <w:rsid w:val="00620856"/>
    <w:rsid w:val="00621EAB"/>
    <w:rsid w:val="0062262C"/>
    <w:rsid w:val="00622B1A"/>
    <w:rsid w:val="006242F0"/>
    <w:rsid w:val="006261E1"/>
    <w:rsid w:val="00630406"/>
    <w:rsid w:val="00630C88"/>
    <w:rsid w:val="0063254B"/>
    <w:rsid w:val="0063481D"/>
    <w:rsid w:val="00634C5C"/>
    <w:rsid w:val="00636ED3"/>
    <w:rsid w:val="0064034C"/>
    <w:rsid w:val="00641B43"/>
    <w:rsid w:val="0064337E"/>
    <w:rsid w:val="00643EC3"/>
    <w:rsid w:val="0064427F"/>
    <w:rsid w:val="00645B73"/>
    <w:rsid w:val="00646599"/>
    <w:rsid w:val="0064684C"/>
    <w:rsid w:val="0065009F"/>
    <w:rsid w:val="00651610"/>
    <w:rsid w:val="00654BFE"/>
    <w:rsid w:val="00655683"/>
    <w:rsid w:val="0065694C"/>
    <w:rsid w:val="00657619"/>
    <w:rsid w:val="006605E5"/>
    <w:rsid w:val="00666644"/>
    <w:rsid w:val="00670D31"/>
    <w:rsid w:val="00670F91"/>
    <w:rsid w:val="00672CD0"/>
    <w:rsid w:val="00675A71"/>
    <w:rsid w:val="00675D62"/>
    <w:rsid w:val="00676577"/>
    <w:rsid w:val="00676FAD"/>
    <w:rsid w:val="006774DC"/>
    <w:rsid w:val="00677840"/>
    <w:rsid w:val="0068024D"/>
    <w:rsid w:val="0068092F"/>
    <w:rsid w:val="00681472"/>
    <w:rsid w:val="006821EC"/>
    <w:rsid w:val="00685142"/>
    <w:rsid w:val="00685AC0"/>
    <w:rsid w:val="00685E67"/>
    <w:rsid w:val="00686225"/>
    <w:rsid w:val="00686A63"/>
    <w:rsid w:val="00690F7E"/>
    <w:rsid w:val="00691504"/>
    <w:rsid w:val="00692201"/>
    <w:rsid w:val="00693BB6"/>
    <w:rsid w:val="00693CC7"/>
    <w:rsid w:val="006942DF"/>
    <w:rsid w:val="006946C2"/>
    <w:rsid w:val="006948D0"/>
    <w:rsid w:val="0069495E"/>
    <w:rsid w:val="00695C6C"/>
    <w:rsid w:val="0069682D"/>
    <w:rsid w:val="00696C5B"/>
    <w:rsid w:val="006A0F59"/>
    <w:rsid w:val="006A202C"/>
    <w:rsid w:val="006A2780"/>
    <w:rsid w:val="006A27CD"/>
    <w:rsid w:val="006A2C06"/>
    <w:rsid w:val="006A2D07"/>
    <w:rsid w:val="006A416B"/>
    <w:rsid w:val="006A49B5"/>
    <w:rsid w:val="006A4C04"/>
    <w:rsid w:val="006A5D38"/>
    <w:rsid w:val="006A72CE"/>
    <w:rsid w:val="006B0495"/>
    <w:rsid w:val="006B14FB"/>
    <w:rsid w:val="006B2351"/>
    <w:rsid w:val="006B2BC9"/>
    <w:rsid w:val="006B2D59"/>
    <w:rsid w:val="006B34E3"/>
    <w:rsid w:val="006B3E73"/>
    <w:rsid w:val="006B46E9"/>
    <w:rsid w:val="006B597C"/>
    <w:rsid w:val="006B6433"/>
    <w:rsid w:val="006B68F2"/>
    <w:rsid w:val="006B7719"/>
    <w:rsid w:val="006B7D2E"/>
    <w:rsid w:val="006C22EE"/>
    <w:rsid w:val="006C259D"/>
    <w:rsid w:val="006C2B11"/>
    <w:rsid w:val="006C3A2E"/>
    <w:rsid w:val="006C510D"/>
    <w:rsid w:val="006C758E"/>
    <w:rsid w:val="006C7C80"/>
    <w:rsid w:val="006D0944"/>
    <w:rsid w:val="006D0C25"/>
    <w:rsid w:val="006D0C37"/>
    <w:rsid w:val="006D5C2F"/>
    <w:rsid w:val="006D6D7E"/>
    <w:rsid w:val="006E2684"/>
    <w:rsid w:val="006E3B56"/>
    <w:rsid w:val="006E440D"/>
    <w:rsid w:val="006E5C7D"/>
    <w:rsid w:val="006E6B62"/>
    <w:rsid w:val="006F01DD"/>
    <w:rsid w:val="006F0BE7"/>
    <w:rsid w:val="006F3D5F"/>
    <w:rsid w:val="006F4A7D"/>
    <w:rsid w:val="006F4E44"/>
    <w:rsid w:val="006F6679"/>
    <w:rsid w:val="006F6D73"/>
    <w:rsid w:val="006F6F5C"/>
    <w:rsid w:val="006F754D"/>
    <w:rsid w:val="006F7EA1"/>
    <w:rsid w:val="007009DD"/>
    <w:rsid w:val="007018F2"/>
    <w:rsid w:val="00701A8F"/>
    <w:rsid w:val="00703305"/>
    <w:rsid w:val="00704065"/>
    <w:rsid w:val="00705DCB"/>
    <w:rsid w:val="007075D9"/>
    <w:rsid w:val="007104B6"/>
    <w:rsid w:val="00710B4E"/>
    <w:rsid w:val="007124BE"/>
    <w:rsid w:val="00712C93"/>
    <w:rsid w:val="00712E84"/>
    <w:rsid w:val="00714259"/>
    <w:rsid w:val="00715238"/>
    <w:rsid w:val="00716155"/>
    <w:rsid w:val="00716D84"/>
    <w:rsid w:val="007215EC"/>
    <w:rsid w:val="007225DE"/>
    <w:rsid w:val="0072300F"/>
    <w:rsid w:val="00724BAF"/>
    <w:rsid w:val="007258AA"/>
    <w:rsid w:val="00725D3B"/>
    <w:rsid w:val="0073077A"/>
    <w:rsid w:val="007309C7"/>
    <w:rsid w:val="00731DB5"/>
    <w:rsid w:val="00733927"/>
    <w:rsid w:val="00733FFF"/>
    <w:rsid w:val="00735E0B"/>
    <w:rsid w:val="00736C74"/>
    <w:rsid w:val="007414F3"/>
    <w:rsid w:val="00742109"/>
    <w:rsid w:val="00742FEF"/>
    <w:rsid w:val="00747368"/>
    <w:rsid w:val="00751D80"/>
    <w:rsid w:val="00751FC4"/>
    <w:rsid w:val="00753B18"/>
    <w:rsid w:val="00753FCF"/>
    <w:rsid w:val="00754D16"/>
    <w:rsid w:val="0075733D"/>
    <w:rsid w:val="00757E43"/>
    <w:rsid w:val="0076015F"/>
    <w:rsid w:val="00760C35"/>
    <w:rsid w:val="0076115C"/>
    <w:rsid w:val="00761694"/>
    <w:rsid w:val="00761E8E"/>
    <w:rsid w:val="007623FC"/>
    <w:rsid w:val="0076425B"/>
    <w:rsid w:val="007643DF"/>
    <w:rsid w:val="0076478F"/>
    <w:rsid w:val="00766395"/>
    <w:rsid w:val="00766460"/>
    <w:rsid w:val="00767995"/>
    <w:rsid w:val="00770748"/>
    <w:rsid w:val="00771743"/>
    <w:rsid w:val="007718AA"/>
    <w:rsid w:val="00771C22"/>
    <w:rsid w:val="007727FD"/>
    <w:rsid w:val="00773137"/>
    <w:rsid w:val="00775990"/>
    <w:rsid w:val="00775CEC"/>
    <w:rsid w:val="00775E38"/>
    <w:rsid w:val="00775FDE"/>
    <w:rsid w:val="00777977"/>
    <w:rsid w:val="00777BAB"/>
    <w:rsid w:val="00780A3F"/>
    <w:rsid w:val="00781009"/>
    <w:rsid w:val="007818A8"/>
    <w:rsid w:val="007820E4"/>
    <w:rsid w:val="00782268"/>
    <w:rsid w:val="00782470"/>
    <w:rsid w:val="007843ED"/>
    <w:rsid w:val="0078577D"/>
    <w:rsid w:val="007860B8"/>
    <w:rsid w:val="00786728"/>
    <w:rsid w:val="00787D27"/>
    <w:rsid w:val="00787D92"/>
    <w:rsid w:val="007912E6"/>
    <w:rsid w:val="00793190"/>
    <w:rsid w:val="00793683"/>
    <w:rsid w:val="00793F42"/>
    <w:rsid w:val="00794590"/>
    <w:rsid w:val="007957DD"/>
    <w:rsid w:val="00796149"/>
    <w:rsid w:val="007963C0"/>
    <w:rsid w:val="00796D1A"/>
    <w:rsid w:val="007972F9"/>
    <w:rsid w:val="00797EB1"/>
    <w:rsid w:val="007A34A1"/>
    <w:rsid w:val="007A611A"/>
    <w:rsid w:val="007A739D"/>
    <w:rsid w:val="007B0E12"/>
    <w:rsid w:val="007B10B4"/>
    <w:rsid w:val="007B2128"/>
    <w:rsid w:val="007B4B2A"/>
    <w:rsid w:val="007B5C64"/>
    <w:rsid w:val="007B61D6"/>
    <w:rsid w:val="007B70F1"/>
    <w:rsid w:val="007C0145"/>
    <w:rsid w:val="007C1F33"/>
    <w:rsid w:val="007D0CCB"/>
    <w:rsid w:val="007D1380"/>
    <w:rsid w:val="007D14AF"/>
    <w:rsid w:val="007D2077"/>
    <w:rsid w:val="007D2EB1"/>
    <w:rsid w:val="007E138B"/>
    <w:rsid w:val="007E44A1"/>
    <w:rsid w:val="007E4A2E"/>
    <w:rsid w:val="007E50A9"/>
    <w:rsid w:val="007E55BE"/>
    <w:rsid w:val="007E587B"/>
    <w:rsid w:val="007E765C"/>
    <w:rsid w:val="007E77A4"/>
    <w:rsid w:val="007F1CA7"/>
    <w:rsid w:val="007F471A"/>
    <w:rsid w:val="007F5685"/>
    <w:rsid w:val="007F5C59"/>
    <w:rsid w:val="00800582"/>
    <w:rsid w:val="0080121B"/>
    <w:rsid w:val="0080190D"/>
    <w:rsid w:val="00802E22"/>
    <w:rsid w:val="008030E9"/>
    <w:rsid w:val="00804581"/>
    <w:rsid w:val="00806B24"/>
    <w:rsid w:val="0080729C"/>
    <w:rsid w:val="008104BF"/>
    <w:rsid w:val="00811152"/>
    <w:rsid w:val="0081312E"/>
    <w:rsid w:val="00814B2A"/>
    <w:rsid w:val="008150B0"/>
    <w:rsid w:val="0081517F"/>
    <w:rsid w:val="0081539A"/>
    <w:rsid w:val="008163A1"/>
    <w:rsid w:val="00820443"/>
    <w:rsid w:val="0082049B"/>
    <w:rsid w:val="0082062C"/>
    <w:rsid w:val="008262E4"/>
    <w:rsid w:val="0082662B"/>
    <w:rsid w:val="00827252"/>
    <w:rsid w:val="00830A7C"/>
    <w:rsid w:val="00831914"/>
    <w:rsid w:val="00831CE5"/>
    <w:rsid w:val="00832082"/>
    <w:rsid w:val="00836727"/>
    <w:rsid w:val="00840CBB"/>
    <w:rsid w:val="008415BB"/>
    <w:rsid w:val="00842D70"/>
    <w:rsid w:val="00842E0E"/>
    <w:rsid w:val="00843006"/>
    <w:rsid w:val="00843E1F"/>
    <w:rsid w:val="008442DC"/>
    <w:rsid w:val="00846E56"/>
    <w:rsid w:val="008472F2"/>
    <w:rsid w:val="0085065B"/>
    <w:rsid w:val="00850FA0"/>
    <w:rsid w:val="00851009"/>
    <w:rsid w:val="008514D9"/>
    <w:rsid w:val="00852AF2"/>
    <w:rsid w:val="008533AA"/>
    <w:rsid w:val="008538D1"/>
    <w:rsid w:val="008548C5"/>
    <w:rsid w:val="00854A45"/>
    <w:rsid w:val="00855A5B"/>
    <w:rsid w:val="00857F99"/>
    <w:rsid w:val="00861A0E"/>
    <w:rsid w:val="00864E16"/>
    <w:rsid w:val="0086537D"/>
    <w:rsid w:val="0087064F"/>
    <w:rsid w:val="008754EE"/>
    <w:rsid w:val="00877D56"/>
    <w:rsid w:val="00880603"/>
    <w:rsid w:val="00882093"/>
    <w:rsid w:val="00882669"/>
    <w:rsid w:val="00882C6C"/>
    <w:rsid w:val="00884C00"/>
    <w:rsid w:val="00884FFA"/>
    <w:rsid w:val="0088616B"/>
    <w:rsid w:val="00886CF0"/>
    <w:rsid w:val="008871E5"/>
    <w:rsid w:val="00891C2F"/>
    <w:rsid w:val="008923D6"/>
    <w:rsid w:val="00892757"/>
    <w:rsid w:val="00894C2B"/>
    <w:rsid w:val="008A0304"/>
    <w:rsid w:val="008A138A"/>
    <w:rsid w:val="008A3638"/>
    <w:rsid w:val="008A46D7"/>
    <w:rsid w:val="008A5BF2"/>
    <w:rsid w:val="008A62B5"/>
    <w:rsid w:val="008A6894"/>
    <w:rsid w:val="008B0751"/>
    <w:rsid w:val="008B1488"/>
    <w:rsid w:val="008B18B1"/>
    <w:rsid w:val="008B1AF3"/>
    <w:rsid w:val="008B22AA"/>
    <w:rsid w:val="008B5454"/>
    <w:rsid w:val="008C1983"/>
    <w:rsid w:val="008C2C84"/>
    <w:rsid w:val="008C3A3D"/>
    <w:rsid w:val="008C3D32"/>
    <w:rsid w:val="008C400D"/>
    <w:rsid w:val="008C612F"/>
    <w:rsid w:val="008C685A"/>
    <w:rsid w:val="008D0DFC"/>
    <w:rsid w:val="008D114F"/>
    <w:rsid w:val="008D220D"/>
    <w:rsid w:val="008D2A83"/>
    <w:rsid w:val="008D37CE"/>
    <w:rsid w:val="008D7098"/>
    <w:rsid w:val="008E001B"/>
    <w:rsid w:val="008E00D5"/>
    <w:rsid w:val="008E0B1C"/>
    <w:rsid w:val="008E1C0E"/>
    <w:rsid w:val="008E218C"/>
    <w:rsid w:val="008E335C"/>
    <w:rsid w:val="008E34DC"/>
    <w:rsid w:val="008E3E5F"/>
    <w:rsid w:val="008E3FDB"/>
    <w:rsid w:val="008E4920"/>
    <w:rsid w:val="008E50BE"/>
    <w:rsid w:val="008E57F8"/>
    <w:rsid w:val="008E688B"/>
    <w:rsid w:val="008F230C"/>
    <w:rsid w:val="008F2C63"/>
    <w:rsid w:val="008F3C05"/>
    <w:rsid w:val="008F471E"/>
    <w:rsid w:val="008F5268"/>
    <w:rsid w:val="008F7692"/>
    <w:rsid w:val="00900AF5"/>
    <w:rsid w:val="00902B86"/>
    <w:rsid w:val="0090350E"/>
    <w:rsid w:val="00903F21"/>
    <w:rsid w:val="009046B3"/>
    <w:rsid w:val="00904888"/>
    <w:rsid w:val="00907694"/>
    <w:rsid w:val="0091028C"/>
    <w:rsid w:val="009108C1"/>
    <w:rsid w:val="00910A3E"/>
    <w:rsid w:val="00910B08"/>
    <w:rsid w:val="009110B5"/>
    <w:rsid w:val="00916808"/>
    <w:rsid w:val="00920117"/>
    <w:rsid w:val="00920173"/>
    <w:rsid w:val="0092051F"/>
    <w:rsid w:val="00921ABE"/>
    <w:rsid w:val="00921BF0"/>
    <w:rsid w:val="0092436A"/>
    <w:rsid w:val="00924D7B"/>
    <w:rsid w:val="00924ECB"/>
    <w:rsid w:val="00925A1C"/>
    <w:rsid w:val="00927013"/>
    <w:rsid w:val="00927D33"/>
    <w:rsid w:val="00927D5B"/>
    <w:rsid w:val="00927EA2"/>
    <w:rsid w:val="00933837"/>
    <w:rsid w:val="009354D2"/>
    <w:rsid w:val="00936050"/>
    <w:rsid w:val="009373D6"/>
    <w:rsid w:val="00937DFF"/>
    <w:rsid w:val="009411A3"/>
    <w:rsid w:val="0094147A"/>
    <w:rsid w:val="00942ED5"/>
    <w:rsid w:val="00943B91"/>
    <w:rsid w:val="00944DC0"/>
    <w:rsid w:val="009451F2"/>
    <w:rsid w:val="009463D8"/>
    <w:rsid w:val="009464EB"/>
    <w:rsid w:val="0095005B"/>
    <w:rsid w:val="00951412"/>
    <w:rsid w:val="009522AB"/>
    <w:rsid w:val="00952EF8"/>
    <w:rsid w:val="00953B45"/>
    <w:rsid w:val="009546DF"/>
    <w:rsid w:val="00954BB5"/>
    <w:rsid w:val="009552EB"/>
    <w:rsid w:val="0095601E"/>
    <w:rsid w:val="00956757"/>
    <w:rsid w:val="0096129A"/>
    <w:rsid w:val="00961905"/>
    <w:rsid w:val="00963AE7"/>
    <w:rsid w:val="00965450"/>
    <w:rsid w:val="00966DC4"/>
    <w:rsid w:val="00967431"/>
    <w:rsid w:val="009676CB"/>
    <w:rsid w:val="0097062E"/>
    <w:rsid w:val="00971AB3"/>
    <w:rsid w:val="00973E0A"/>
    <w:rsid w:val="0097434E"/>
    <w:rsid w:val="00974A40"/>
    <w:rsid w:val="0097516D"/>
    <w:rsid w:val="009756F2"/>
    <w:rsid w:val="0097592D"/>
    <w:rsid w:val="0098015C"/>
    <w:rsid w:val="00981B69"/>
    <w:rsid w:val="00981D68"/>
    <w:rsid w:val="009822A4"/>
    <w:rsid w:val="00985311"/>
    <w:rsid w:val="0098570B"/>
    <w:rsid w:val="009857F8"/>
    <w:rsid w:val="00990977"/>
    <w:rsid w:val="00990A9B"/>
    <w:rsid w:val="00992131"/>
    <w:rsid w:val="00993D05"/>
    <w:rsid w:val="009945B7"/>
    <w:rsid w:val="009978D9"/>
    <w:rsid w:val="009A11F9"/>
    <w:rsid w:val="009A259E"/>
    <w:rsid w:val="009A410A"/>
    <w:rsid w:val="009A48FD"/>
    <w:rsid w:val="009A5D0A"/>
    <w:rsid w:val="009A6A82"/>
    <w:rsid w:val="009A6ECB"/>
    <w:rsid w:val="009B0398"/>
    <w:rsid w:val="009B07C4"/>
    <w:rsid w:val="009B0AF1"/>
    <w:rsid w:val="009B5B8C"/>
    <w:rsid w:val="009B79E3"/>
    <w:rsid w:val="009C1805"/>
    <w:rsid w:val="009C2064"/>
    <w:rsid w:val="009C2151"/>
    <w:rsid w:val="009C2C70"/>
    <w:rsid w:val="009C5049"/>
    <w:rsid w:val="009C5F76"/>
    <w:rsid w:val="009C695F"/>
    <w:rsid w:val="009C6CA4"/>
    <w:rsid w:val="009C73EA"/>
    <w:rsid w:val="009C7F9D"/>
    <w:rsid w:val="009D0477"/>
    <w:rsid w:val="009D1993"/>
    <w:rsid w:val="009D1CC7"/>
    <w:rsid w:val="009D1D3C"/>
    <w:rsid w:val="009D3F66"/>
    <w:rsid w:val="009D4656"/>
    <w:rsid w:val="009D5D51"/>
    <w:rsid w:val="009D61B3"/>
    <w:rsid w:val="009D6A02"/>
    <w:rsid w:val="009D6C17"/>
    <w:rsid w:val="009D7FA5"/>
    <w:rsid w:val="009E4FA7"/>
    <w:rsid w:val="009E603F"/>
    <w:rsid w:val="009E6984"/>
    <w:rsid w:val="009F3D69"/>
    <w:rsid w:val="009F53A8"/>
    <w:rsid w:val="00A01F23"/>
    <w:rsid w:val="00A02272"/>
    <w:rsid w:val="00A03BDC"/>
    <w:rsid w:val="00A03EC8"/>
    <w:rsid w:val="00A04B60"/>
    <w:rsid w:val="00A0643A"/>
    <w:rsid w:val="00A101ED"/>
    <w:rsid w:val="00A105CD"/>
    <w:rsid w:val="00A108B9"/>
    <w:rsid w:val="00A122D1"/>
    <w:rsid w:val="00A131D8"/>
    <w:rsid w:val="00A143BD"/>
    <w:rsid w:val="00A14CE2"/>
    <w:rsid w:val="00A17D69"/>
    <w:rsid w:val="00A20D09"/>
    <w:rsid w:val="00A21AE6"/>
    <w:rsid w:val="00A230D4"/>
    <w:rsid w:val="00A2496F"/>
    <w:rsid w:val="00A25A69"/>
    <w:rsid w:val="00A2622C"/>
    <w:rsid w:val="00A2734E"/>
    <w:rsid w:val="00A3088B"/>
    <w:rsid w:val="00A30CBE"/>
    <w:rsid w:val="00A32ADD"/>
    <w:rsid w:val="00A3360F"/>
    <w:rsid w:val="00A358EF"/>
    <w:rsid w:val="00A36777"/>
    <w:rsid w:val="00A3684C"/>
    <w:rsid w:val="00A408E5"/>
    <w:rsid w:val="00A441F7"/>
    <w:rsid w:val="00A45952"/>
    <w:rsid w:val="00A478E8"/>
    <w:rsid w:val="00A52E08"/>
    <w:rsid w:val="00A53276"/>
    <w:rsid w:val="00A53786"/>
    <w:rsid w:val="00A53C6C"/>
    <w:rsid w:val="00A5523A"/>
    <w:rsid w:val="00A5643B"/>
    <w:rsid w:val="00A57A3E"/>
    <w:rsid w:val="00A61DC4"/>
    <w:rsid w:val="00A61ECB"/>
    <w:rsid w:val="00A7269F"/>
    <w:rsid w:val="00A81B88"/>
    <w:rsid w:val="00A81FC6"/>
    <w:rsid w:val="00A8380D"/>
    <w:rsid w:val="00A84293"/>
    <w:rsid w:val="00A854FD"/>
    <w:rsid w:val="00A85C98"/>
    <w:rsid w:val="00A87783"/>
    <w:rsid w:val="00A916B0"/>
    <w:rsid w:val="00A91B87"/>
    <w:rsid w:val="00A91D03"/>
    <w:rsid w:val="00A922BB"/>
    <w:rsid w:val="00A925FB"/>
    <w:rsid w:val="00A93FAE"/>
    <w:rsid w:val="00A94144"/>
    <w:rsid w:val="00A9437E"/>
    <w:rsid w:val="00AA1C2D"/>
    <w:rsid w:val="00AA202E"/>
    <w:rsid w:val="00AA214E"/>
    <w:rsid w:val="00AA2DAB"/>
    <w:rsid w:val="00AA4D16"/>
    <w:rsid w:val="00AA4E1D"/>
    <w:rsid w:val="00AB0A6B"/>
    <w:rsid w:val="00AB108A"/>
    <w:rsid w:val="00AB2411"/>
    <w:rsid w:val="00AB354B"/>
    <w:rsid w:val="00AB3C17"/>
    <w:rsid w:val="00AB47D3"/>
    <w:rsid w:val="00AB4802"/>
    <w:rsid w:val="00AB7628"/>
    <w:rsid w:val="00AC090A"/>
    <w:rsid w:val="00AC1D3E"/>
    <w:rsid w:val="00AC2FAA"/>
    <w:rsid w:val="00AC460F"/>
    <w:rsid w:val="00AC52B6"/>
    <w:rsid w:val="00AC5A7E"/>
    <w:rsid w:val="00AC6F95"/>
    <w:rsid w:val="00AD039E"/>
    <w:rsid w:val="00AD5637"/>
    <w:rsid w:val="00AD60C6"/>
    <w:rsid w:val="00AE15D0"/>
    <w:rsid w:val="00AE1746"/>
    <w:rsid w:val="00AE19C3"/>
    <w:rsid w:val="00AE253B"/>
    <w:rsid w:val="00AE4483"/>
    <w:rsid w:val="00AE7EA6"/>
    <w:rsid w:val="00AE7FA7"/>
    <w:rsid w:val="00AF0BB7"/>
    <w:rsid w:val="00AF63C3"/>
    <w:rsid w:val="00AF66B7"/>
    <w:rsid w:val="00B00EF4"/>
    <w:rsid w:val="00B02596"/>
    <w:rsid w:val="00B043FA"/>
    <w:rsid w:val="00B055B8"/>
    <w:rsid w:val="00B07C5F"/>
    <w:rsid w:val="00B10239"/>
    <w:rsid w:val="00B104E4"/>
    <w:rsid w:val="00B10655"/>
    <w:rsid w:val="00B10B30"/>
    <w:rsid w:val="00B10BC6"/>
    <w:rsid w:val="00B135D2"/>
    <w:rsid w:val="00B16AEF"/>
    <w:rsid w:val="00B170DE"/>
    <w:rsid w:val="00B2162F"/>
    <w:rsid w:val="00B23A6D"/>
    <w:rsid w:val="00B24AB8"/>
    <w:rsid w:val="00B27321"/>
    <w:rsid w:val="00B27BA2"/>
    <w:rsid w:val="00B30024"/>
    <w:rsid w:val="00B30E16"/>
    <w:rsid w:val="00B31F21"/>
    <w:rsid w:val="00B36A48"/>
    <w:rsid w:val="00B36BF9"/>
    <w:rsid w:val="00B400C2"/>
    <w:rsid w:val="00B423A5"/>
    <w:rsid w:val="00B44FC7"/>
    <w:rsid w:val="00B44FF6"/>
    <w:rsid w:val="00B46A7F"/>
    <w:rsid w:val="00B517F7"/>
    <w:rsid w:val="00B5287A"/>
    <w:rsid w:val="00B529E4"/>
    <w:rsid w:val="00B532F6"/>
    <w:rsid w:val="00B53CC9"/>
    <w:rsid w:val="00B57A5A"/>
    <w:rsid w:val="00B60730"/>
    <w:rsid w:val="00B6150E"/>
    <w:rsid w:val="00B6157B"/>
    <w:rsid w:val="00B6280D"/>
    <w:rsid w:val="00B62B3D"/>
    <w:rsid w:val="00B634F8"/>
    <w:rsid w:val="00B63C08"/>
    <w:rsid w:val="00B64FF4"/>
    <w:rsid w:val="00B6643E"/>
    <w:rsid w:val="00B6762F"/>
    <w:rsid w:val="00B6774B"/>
    <w:rsid w:val="00B71687"/>
    <w:rsid w:val="00B724A2"/>
    <w:rsid w:val="00B7282F"/>
    <w:rsid w:val="00B741D6"/>
    <w:rsid w:val="00B76454"/>
    <w:rsid w:val="00B7732D"/>
    <w:rsid w:val="00B80E93"/>
    <w:rsid w:val="00B8124B"/>
    <w:rsid w:val="00B81CA1"/>
    <w:rsid w:val="00B8262F"/>
    <w:rsid w:val="00B830CE"/>
    <w:rsid w:val="00B831C3"/>
    <w:rsid w:val="00B841E2"/>
    <w:rsid w:val="00B907F7"/>
    <w:rsid w:val="00B90B36"/>
    <w:rsid w:val="00B90EEF"/>
    <w:rsid w:val="00B90F4F"/>
    <w:rsid w:val="00B97E69"/>
    <w:rsid w:val="00B97FE8"/>
    <w:rsid w:val="00BA1450"/>
    <w:rsid w:val="00BA14C1"/>
    <w:rsid w:val="00BA1A54"/>
    <w:rsid w:val="00BA3927"/>
    <w:rsid w:val="00BA55FF"/>
    <w:rsid w:val="00BA729F"/>
    <w:rsid w:val="00BB1BC7"/>
    <w:rsid w:val="00BB1BE0"/>
    <w:rsid w:val="00BB26D4"/>
    <w:rsid w:val="00BB425A"/>
    <w:rsid w:val="00BB6095"/>
    <w:rsid w:val="00BB798F"/>
    <w:rsid w:val="00BB7B4B"/>
    <w:rsid w:val="00BC0812"/>
    <w:rsid w:val="00BC1DCE"/>
    <w:rsid w:val="00BC2092"/>
    <w:rsid w:val="00BC2441"/>
    <w:rsid w:val="00BC2565"/>
    <w:rsid w:val="00BC273F"/>
    <w:rsid w:val="00BC27B1"/>
    <w:rsid w:val="00BC48A7"/>
    <w:rsid w:val="00BC6669"/>
    <w:rsid w:val="00BC6BE7"/>
    <w:rsid w:val="00BC7D1E"/>
    <w:rsid w:val="00BD2607"/>
    <w:rsid w:val="00BD5F67"/>
    <w:rsid w:val="00BD61CC"/>
    <w:rsid w:val="00BD63A7"/>
    <w:rsid w:val="00BD7B4C"/>
    <w:rsid w:val="00BE1B7F"/>
    <w:rsid w:val="00BE1FB2"/>
    <w:rsid w:val="00BE250D"/>
    <w:rsid w:val="00BE283A"/>
    <w:rsid w:val="00BE3442"/>
    <w:rsid w:val="00BE448A"/>
    <w:rsid w:val="00BE5324"/>
    <w:rsid w:val="00BE6284"/>
    <w:rsid w:val="00BE66DE"/>
    <w:rsid w:val="00BE6B6B"/>
    <w:rsid w:val="00BF047B"/>
    <w:rsid w:val="00BF0635"/>
    <w:rsid w:val="00BF30CB"/>
    <w:rsid w:val="00BF3681"/>
    <w:rsid w:val="00BF4898"/>
    <w:rsid w:val="00BF4B12"/>
    <w:rsid w:val="00BF4C5D"/>
    <w:rsid w:val="00BF7260"/>
    <w:rsid w:val="00BF77F1"/>
    <w:rsid w:val="00C019AD"/>
    <w:rsid w:val="00C01CCD"/>
    <w:rsid w:val="00C04D89"/>
    <w:rsid w:val="00C05CC5"/>
    <w:rsid w:val="00C07DAD"/>
    <w:rsid w:val="00C1146F"/>
    <w:rsid w:val="00C12A6D"/>
    <w:rsid w:val="00C12DA5"/>
    <w:rsid w:val="00C13BBA"/>
    <w:rsid w:val="00C14100"/>
    <w:rsid w:val="00C1463E"/>
    <w:rsid w:val="00C16782"/>
    <w:rsid w:val="00C16C89"/>
    <w:rsid w:val="00C17E70"/>
    <w:rsid w:val="00C20D01"/>
    <w:rsid w:val="00C21924"/>
    <w:rsid w:val="00C227B6"/>
    <w:rsid w:val="00C2553E"/>
    <w:rsid w:val="00C26145"/>
    <w:rsid w:val="00C277B8"/>
    <w:rsid w:val="00C300DE"/>
    <w:rsid w:val="00C330F2"/>
    <w:rsid w:val="00C3661F"/>
    <w:rsid w:val="00C37C5F"/>
    <w:rsid w:val="00C37DB9"/>
    <w:rsid w:val="00C37F13"/>
    <w:rsid w:val="00C40B0F"/>
    <w:rsid w:val="00C44567"/>
    <w:rsid w:val="00C44F64"/>
    <w:rsid w:val="00C4555E"/>
    <w:rsid w:val="00C47267"/>
    <w:rsid w:val="00C47A93"/>
    <w:rsid w:val="00C47EC3"/>
    <w:rsid w:val="00C500E2"/>
    <w:rsid w:val="00C51A52"/>
    <w:rsid w:val="00C52224"/>
    <w:rsid w:val="00C544E2"/>
    <w:rsid w:val="00C55752"/>
    <w:rsid w:val="00C56AB3"/>
    <w:rsid w:val="00C56CDD"/>
    <w:rsid w:val="00C57DA9"/>
    <w:rsid w:val="00C57F60"/>
    <w:rsid w:val="00C60885"/>
    <w:rsid w:val="00C609D1"/>
    <w:rsid w:val="00C616EA"/>
    <w:rsid w:val="00C629CD"/>
    <w:rsid w:val="00C63ECA"/>
    <w:rsid w:val="00C6434B"/>
    <w:rsid w:val="00C643C3"/>
    <w:rsid w:val="00C64FE6"/>
    <w:rsid w:val="00C65F8A"/>
    <w:rsid w:val="00C665F8"/>
    <w:rsid w:val="00C6679D"/>
    <w:rsid w:val="00C6722B"/>
    <w:rsid w:val="00C67814"/>
    <w:rsid w:val="00C73F4E"/>
    <w:rsid w:val="00C74169"/>
    <w:rsid w:val="00C744B4"/>
    <w:rsid w:val="00C75BFC"/>
    <w:rsid w:val="00C77957"/>
    <w:rsid w:val="00C81CD3"/>
    <w:rsid w:val="00C829F4"/>
    <w:rsid w:val="00C84174"/>
    <w:rsid w:val="00C85086"/>
    <w:rsid w:val="00C85CC0"/>
    <w:rsid w:val="00C86C0D"/>
    <w:rsid w:val="00C86C49"/>
    <w:rsid w:val="00C8709E"/>
    <w:rsid w:val="00C8776E"/>
    <w:rsid w:val="00C9104C"/>
    <w:rsid w:val="00C92F04"/>
    <w:rsid w:val="00C937DD"/>
    <w:rsid w:val="00C9670E"/>
    <w:rsid w:val="00C9784E"/>
    <w:rsid w:val="00CA0C94"/>
    <w:rsid w:val="00CA1C02"/>
    <w:rsid w:val="00CA2B38"/>
    <w:rsid w:val="00CB4F72"/>
    <w:rsid w:val="00CB558C"/>
    <w:rsid w:val="00CC02CC"/>
    <w:rsid w:val="00CC0A04"/>
    <w:rsid w:val="00CC0CB7"/>
    <w:rsid w:val="00CC0FAD"/>
    <w:rsid w:val="00CC1F41"/>
    <w:rsid w:val="00CC30B0"/>
    <w:rsid w:val="00CC6D77"/>
    <w:rsid w:val="00CC75AB"/>
    <w:rsid w:val="00CC7AAE"/>
    <w:rsid w:val="00CD0B17"/>
    <w:rsid w:val="00CD1C5E"/>
    <w:rsid w:val="00CD4870"/>
    <w:rsid w:val="00CD4C55"/>
    <w:rsid w:val="00CD4EA7"/>
    <w:rsid w:val="00CD527A"/>
    <w:rsid w:val="00CD5B04"/>
    <w:rsid w:val="00CD6CE0"/>
    <w:rsid w:val="00CD7023"/>
    <w:rsid w:val="00CE028C"/>
    <w:rsid w:val="00CE068E"/>
    <w:rsid w:val="00CE1ED4"/>
    <w:rsid w:val="00CE2210"/>
    <w:rsid w:val="00CE243A"/>
    <w:rsid w:val="00CE35E2"/>
    <w:rsid w:val="00CE3C85"/>
    <w:rsid w:val="00CE3FDD"/>
    <w:rsid w:val="00CE6269"/>
    <w:rsid w:val="00CE702C"/>
    <w:rsid w:val="00CF1F2E"/>
    <w:rsid w:val="00CF39A6"/>
    <w:rsid w:val="00CF3E29"/>
    <w:rsid w:val="00CF3EC6"/>
    <w:rsid w:val="00CF6BF0"/>
    <w:rsid w:val="00CF7996"/>
    <w:rsid w:val="00D01E33"/>
    <w:rsid w:val="00D023CB"/>
    <w:rsid w:val="00D058D7"/>
    <w:rsid w:val="00D05E08"/>
    <w:rsid w:val="00D104AE"/>
    <w:rsid w:val="00D11080"/>
    <w:rsid w:val="00D1565F"/>
    <w:rsid w:val="00D20A0B"/>
    <w:rsid w:val="00D21680"/>
    <w:rsid w:val="00D233DF"/>
    <w:rsid w:val="00D23C2C"/>
    <w:rsid w:val="00D24DB2"/>
    <w:rsid w:val="00D27EAC"/>
    <w:rsid w:val="00D322F9"/>
    <w:rsid w:val="00D34085"/>
    <w:rsid w:val="00D342CA"/>
    <w:rsid w:val="00D361B8"/>
    <w:rsid w:val="00D363D3"/>
    <w:rsid w:val="00D4142C"/>
    <w:rsid w:val="00D415A3"/>
    <w:rsid w:val="00D4477E"/>
    <w:rsid w:val="00D450E0"/>
    <w:rsid w:val="00D4607B"/>
    <w:rsid w:val="00D47C0B"/>
    <w:rsid w:val="00D50B95"/>
    <w:rsid w:val="00D51711"/>
    <w:rsid w:val="00D51D12"/>
    <w:rsid w:val="00D51F4B"/>
    <w:rsid w:val="00D520A1"/>
    <w:rsid w:val="00D53195"/>
    <w:rsid w:val="00D537E8"/>
    <w:rsid w:val="00D54BA4"/>
    <w:rsid w:val="00D55A25"/>
    <w:rsid w:val="00D56CC3"/>
    <w:rsid w:val="00D57F7A"/>
    <w:rsid w:val="00D60B83"/>
    <w:rsid w:val="00D61747"/>
    <w:rsid w:val="00D6457C"/>
    <w:rsid w:val="00D6563A"/>
    <w:rsid w:val="00D66593"/>
    <w:rsid w:val="00D7266C"/>
    <w:rsid w:val="00D762EC"/>
    <w:rsid w:val="00D76896"/>
    <w:rsid w:val="00D77409"/>
    <w:rsid w:val="00D809ED"/>
    <w:rsid w:val="00D81737"/>
    <w:rsid w:val="00D8203F"/>
    <w:rsid w:val="00D8256D"/>
    <w:rsid w:val="00D82AC4"/>
    <w:rsid w:val="00D82D63"/>
    <w:rsid w:val="00D8403F"/>
    <w:rsid w:val="00D84CE1"/>
    <w:rsid w:val="00D8692F"/>
    <w:rsid w:val="00D86FDB"/>
    <w:rsid w:val="00D87AB2"/>
    <w:rsid w:val="00D95128"/>
    <w:rsid w:val="00D95B6C"/>
    <w:rsid w:val="00D95C5B"/>
    <w:rsid w:val="00D96C46"/>
    <w:rsid w:val="00DA3855"/>
    <w:rsid w:val="00DA3A34"/>
    <w:rsid w:val="00DA4066"/>
    <w:rsid w:val="00DA74FE"/>
    <w:rsid w:val="00DA7D78"/>
    <w:rsid w:val="00DB39C1"/>
    <w:rsid w:val="00DB3A4F"/>
    <w:rsid w:val="00DB6809"/>
    <w:rsid w:val="00DB7F1D"/>
    <w:rsid w:val="00DC0375"/>
    <w:rsid w:val="00DC0CCF"/>
    <w:rsid w:val="00DC1ABD"/>
    <w:rsid w:val="00DC2939"/>
    <w:rsid w:val="00DC361F"/>
    <w:rsid w:val="00DC3A0E"/>
    <w:rsid w:val="00DC45AF"/>
    <w:rsid w:val="00DC5E19"/>
    <w:rsid w:val="00DC68AE"/>
    <w:rsid w:val="00DC6EC0"/>
    <w:rsid w:val="00DC7381"/>
    <w:rsid w:val="00DC7F31"/>
    <w:rsid w:val="00DD130E"/>
    <w:rsid w:val="00DD23F7"/>
    <w:rsid w:val="00DD3CAD"/>
    <w:rsid w:val="00DD434F"/>
    <w:rsid w:val="00DD4724"/>
    <w:rsid w:val="00DD5CF4"/>
    <w:rsid w:val="00DD64C7"/>
    <w:rsid w:val="00DD783F"/>
    <w:rsid w:val="00DE228B"/>
    <w:rsid w:val="00DE2569"/>
    <w:rsid w:val="00DE280B"/>
    <w:rsid w:val="00DE40FB"/>
    <w:rsid w:val="00DE43B9"/>
    <w:rsid w:val="00DE4DE0"/>
    <w:rsid w:val="00DE71B2"/>
    <w:rsid w:val="00DF0016"/>
    <w:rsid w:val="00DF334C"/>
    <w:rsid w:val="00DF3BE0"/>
    <w:rsid w:val="00DF50C1"/>
    <w:rsid w:val="00DF59FD"/>
    <w:rsid w:val="00DF5FAA"/>
    <w:rsid w:val="00DF6049"/>
    <w:rsid w:val="00DF75A5"/>
    <w:rsid w:val="00E01A8C"/>
    <w:rsid w:val="00E02ABD"/>
    <w:rsid w:val="00E03141"/>
    <w:rsid w:val="00E05347"/>
    <w:rsid w:val="00E05B04"/>
    <w:rsid w:val="00E06760"/>
    <w:rsid w:val="00E10261"/>
    <w:rsid w:val="00E1375D"/>
    <w:rsid w:val="00E137AB"/>
    <w:rsid w:val="00E13E4D"/>
    <w:rsid w:val="00E158DA"/>
    <w:rsid w:val="00E20CE4"/>
    <w:rsid w:val="00E21585"/>
    <w:rsid w:val="00E228EC"/>
    <w:rsid w:val="00E24A66"/>
    <w:rsid w:val="00E254D2"/>
    <w:rsid w:val="00E25A2E"/>
    <w:rsid w:val="00E25B2E"/>
    <w:rsid w:val="00E266E3"/>
    <w:rsid w:val="00E26FB4"/>
    <w:rsid w:val="00E30971"/>
    <w:rsid w:val="00E30C19"/>
    <w:rsid w:val="00E30C70"/>
    <w:rsid w:val="00E31AB3"/>
    <w:rsid w:val="00E32238"/>
    <w:rsid w:val="00E33D3B"/>
    <w:rsid w:val="00E33EB6"/>
    <w:rsid w:val="00E35239"/>
    <w:rsid w:val="00E354C3"/>
    <w:rsid w:val="00E36F40"/>
    <w:rsid w:val="00E37024"/>
    <w:rsid w:val="00E40599"/>
    <w:rsid w:val="00E41480"/>
    <w:rsid w:val="00E42290"/>
    <w:rsid w:val="00E4253D"/>
    <w:rsid w:val="00E43052"/>
    <w:rsid w:val="00E437F6"/>
    <w:rsid w:val="00E444D4"/>
    <w:rsid w:val="00E457C1"/>
    <w:rsid w:val="00E46859"/>
    <w:rsid w:val="00E46968"/>
    <w:rsid w:val="00E4697D"/>
    <w:rsid w:val="00E47DCE"/>
    <w:rsid w:val="00E50BD5"/>
    <w:rsid w:val="00E51DC2"/>
    <w:rsid w:val="00E55CDE"/>
    <w:rsid w:val="00E56C24"/>
    <w:rsid w:val="00E57A85"/>
    <w:rsid w:val="00E609E5"/>
    <w:rsid w:val="00E61368"/>
    <w:rsid w:val="00E6156D"/>
    <w:rsid w:val="00E63173"/>
    <w:rsid w:val="00E63BC0"/>
    <w:rsid w:val="00E6496E"/>
    <w:rsid w:val="00E67B26"/>
    <w:rsid w:val="00E70AE8"/>
    <w:rsid w:val="00E71466"/>
    <w:rsid w:val="00E7162F"/>
    <w:rsid w:val="00E71D08"/>
    <w:rsid w:val="00E728AA"/>
    <w:rsid w:val="00E72C00"/>
    <w:rsid w:val="00E7350A"/>
    <w:rsid w:val="00E74B57"/>
    <w:rsid w:val="00E75409"/>
    <w:rsid w:val="00E75A4C"/>
    <w:rsid w:val="00E772CE"/>
    <w:rsid w:val="00E80B25"/>
    <w:rsid w:val="00E85787"/>
    <w:rsid w:val="00E8696D"/>
    <w:rsid w:val="00E87BA2"/>
    <w:rsid w:val="00E939ED"/>
    <w:rsid w:val="00E947FA"/>
    <w:rsid w:val="00E95349"/>
    <w:rsid w:val="00E956DC"/>
    <w:rsid w:val="00E96595"/>
    <w:rsid w:val="00E96827"/>
    <w:rsid w:val="00EA0220"/>
    <w:rsid w:val="00EA03CB"/>
    <w:rsid w:val="00EA0C32"/>
    <w:rsid w:val="00EA3BC4"/>
    <w:rsid w:val="00EA4827"/>
    <w:rsid w:val="00EA4CF9"/>
    <w:rsid w:val="00EA5FE8"/>
    <w:rsid w:val="00EA6161"/>
    <w:rsid w:val="00EA6231"/>
    <w:rsid w:val="00EA6DC3"/>
    <w:rsid w:val="00EB01BA"/>
    <w:rsid w:val="00EB0C24"/>
    <w:rsid w:val="00EB10C8"/>
    <w:rsid w:val="00EB1B39"/>
    <w:rsid w:val="00EB3E5E"/>
    <w:rsid w:val="00EB4EBC"/>
    <w:rsid w:val="00EB68E0"/>
    <w:rsid w:val="00EB70B4"/>
    <w:rsid w:val="00EC081E"/>
    <w:rsid w:val="00EC31E7"/>
    <w:rsid w:val="00EC3A02"/>
    <w:rsid w:val="00EC4BAB"/>
    <w:rsid w:val="00EC79C0"/>
    <w:rsid w:val="00ED0CFA"/>
    <w:rsid w:val="00ED0D73"/>
    <w:rsid w:val="00ED1246"/>
    <w:rsid w:val="00ED2A46"/>
    <w:rsid w:val="00ED36CE"/>
    <w:rsid w:val="00ED3FCB"/>
    <w:rsid w:val="00ED4147"/>
    <w:rsid w:val="00ED4DA0"/>
    <w:rsid w:val="00ED5706"/>
    <w:rsid w:val="00ED5F2E"/>
    <w:rsid w:val="00ED6FA0"/>
    <w:rsid w:val="00ED798A"/>
    <w:rsid w:val="00EE0119"/>
    <w:rsid w:val="00EE27DB"/>
    <w:rsid w:val="00EE2E26"/>
    <w:rsid w:val="00EE3088"/>
    <w:rsid w:val="00EE5366"/>
    <w:rsid w:val="00EE564E"/>
    <w:rsid w:val="00EE6E45"/>
    <w:rsid w:val="00EF0EA6"/>
    <w:rsid w:val="00EF1D33"/>
    <w:rsid w:val="00EF2038"/>
    <w:rsid w:val="00EF3D69"/>
    <w:rsid w:val="00EF4166"/>
    <w:rsid w:val="00EF4B35"/>
    <w:rsid w:val="00EF548D"/>
    <w:rsid w:val="00EF6CF0"/>
    <w:rsid w:val="00EF77A2"/>
    <w:rsid w:val="00F01BE4"/>
    <w:rsid w:val="00F031FF"/>
    <w:rsid w:val="00F04786"/>
    <w:rsid w:val="00F05482"/>
    <w:rsid w:val="00F07968"/>
    <w:rsid w:val="00F07F1B"/>
    <w:rsid w:val="00F10D01"/>
    <w:rsid w:val="00F10DB7"/>
    <w:rsid w:val="00F11597"/>
    <w:rsid w:val="00F11C5A"/>
    <w:rsid w:val="00F11D23"/>
    <w:rsid w:val="00F12799"/>
    <w:rsid w:val="00F12BEA"/>
    <w:rsid w:val="00F134E1"/>
    <w:rsid w:val="00F13651"/>
    <w:rsid w:val="00F13948"/>
    <w:rsid w:val="00F15EC0"/>
    <w:rsid w:val="00F16AFA"/>
    <w:rsid w:val="00F207D9"/>
    <w:rsid w:val="00F230FD"/>
    <w:rsid w:val="00F24013"/>
    <w:rsid w:val="00F2409A"/>
    <w:rsid w:val="00F255AC"/>
    <w:rsid w:val="00F27F5F"/>
    <w:rsid w:val="00F31322"/>
    <w:rsid w:val="00F317DE"/>
    <w:rsid w:val="00F33F3B"/>
    <w:rsid w:val="00F351B1"/>
    <w:rsid w:val="00F356D6"/>
    <w:rsid w:val="00F36C72"/>
    <w:rsid w:val="00F40851"/>
    <w:rsid w:val="00F40BFA"/>
    <w:rsid w:val="00F40FB4"/>
    <w:rsid w:val="00F4229C"/>
    <w:rsid w:val="00F422E7"/>
    <w:rsid w:val="00F42CBA"/>
    <w:rsid w:val="00F43593"/>
    <w:rsid w:val="00F46EEE"/>
    <w:rsid w:val="00F472CF"/>
    <w:rsid w:val="00F50638"/>
    <w:rsid w:val="00F506EB"/>
    <w:rsid w:val="00F51E59"/>
    <w:rsid w:val="00F5301B"/>
    <w:rsid w:val="00F54BC8"/>
    <w:rsid w:val="00F55D30"/>
    <w:rsid w:val="00F56958"/>
    <w:rsid w:val="00F57F50"/>
    <w:rsid w:val="00F637E0"/>
    <w:rsid w:val="00F646EF"/>
    <w:rsid w:val="00F65315"/>
    <w:rsid w:val="00F70124"/>
    <w:rsid w:val="00F70DA0"/>
    <w:rsid w:val="00F71713"/>
    <w:rsid w:val="00F75C67"/>
    <w:rsid w:val="00F76A3E"/>
    <w:rsid w:val="00F81890"/>
    <w:rsid w:val="00F85195"/>
    <w:rsid w:val="00F858B5"/>
    <w:rsid w:val="00F85FD1"/>
    <w:rsid w:val="00F86FEA"/>
    <w:rsid w:val="00F92FF1"/>
    <w:rsid w:val="00F938A1"/>
    <w:rsid w:val="00F9608C"/>
    <w:rsid w:val="00F969B7"/>
    <w:rsid w:val="00F96AA8"/>
    <w:rsid w:val="00FA316B"/>
    <w:rsid w:val="00FA39F2"/>
    <w:rsid w:val="00FA49AB"/>
    <w:rsid w:val="00FA57F6"/>
    <w:rsid w:val="00FA628D"/>
    <w:rsid w:val="00FA7312"/>
    <w:rsid w:val="00FA7D7E"/>
    <w:rsid w:val="00FA7F90"/>
    <w:rsid w:val="00FB0357"/>
    <w:rsid w:val="00FB0695"/>
    <w:rsid w:val="00FB1433"/>
    <w:rsid w:val="00FB1793"/>
    <w:rsid w:val="00FB4188"/>
    <w:rsid w:val="00FB70AE"/>
    <w:rsid w:val="00FC0A29"/>
    <w:rsid w:val="00FC11C7"/>
    <w:rsid w:val="00FC1CC2"/>
    <w:rsid w:val="00FC21F6"/>
    <w:rsid w:val="00FC2D8C"/>
    <w:rsid w:val="00FC3ECB"/>
    <w:rsid w:val="00FC686F"/>
    <w:rsid w:val="00FC702D"/>
    <w:rsid w:val="00FC7F73"/>
    <w:rsid w:val="00FD040E"/>
    <w:rsid w:val="00FD08F5"/>
    <w:rsid w:val="00FD0DD6"/>
    <w:rsid w:val="00FD1D3C"/>
    <w:rsid w:val="00FD2C8F"/>
    <w:rsid w:val="00FD2FD4"/>
    <w:rsid w:val="00FD3D5B"/>
    <w:rsid w:val="00FD60C9"/>
    <w:rsid w:val="00FD6314"/>
    <w:rsid w:val="00FE1E64"/>
    <w:rsid w:val="00FE2BF2"/>
    <w:rsid w:val="00FE524F"/>
    <w:rsid w:val="00FE6B5E"/>
    <w:rsid w:val="00FE6D0F"/>
    <w:rsid w:val="00FE711B"/>
    <w:rsid w:val="00FE756E"/>
    <w:rsid w:val="00FF09DB"/>
    <w:rsid w:val="00FF0F1E"/>
    <w:rsid w:val="00FF1D3F"/>
    <w:rsid w:val="00FF4F7E"/>
    <w:rsid w:val="00FF5EFB"/>
    <w:rsid w:val="00FF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01B"/>
    <w:rPr>
      <w:rFonts w:ascii="Times New Roman" w:eastAsia="Times New Roman" w:hAnsi="Times New Roman"/>
      <w:sz w:val="24"/>
      <w:szCs w:val="24"/>
    </w:rPr>
  </w:style>
  <w:style w:type="paragraph" w:styleId="3">
    <w:name w:val="heading 3"/>
    <w:basedOn w:val="a"/>
    <w:next w:val="a"/>
    <w:link w:val="30"/>
    <w:uiPriority w:val="9"/>
    <w:unhideWhenUsed/>
    <w:qFormat/>
    <w:rsid w:val="00FD040E"/>
    <w:pPr>
      <w:keepNext/>
      <w:spacing w:before="240" w:after="60" w:line="276"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040E"/>
    <w:rPr>
      <w:rFonts w:ascii="Cambria" w:eastAsia="Times New Roman" w:hAnsi="Cambria"/>
      <w:b/>
      <w:bCs/>
      <w:sz w:val="26"/>
      <w:szCs w:val="26"/>
    </w:rPr>
  </w:style>
  <w:style w:type="paragraph" w:styleId="a3">
    <w:name w:val="List Paragraph"/>
    <w:basedOn w:val="a"/>
    <w:link w:val="a4"/>
    <w:uiPriority w:val="34"/>
    <w:qFormat/>
    <w:rsid w:val="00F5301B"/>
    <w:pPr>
      <w:ind w:left="720"/>
      <w:contextualSpacing/>
    </w:pPr>
  </w:style>
  <w:style w:type="character" w:customStyle="1" w:styleId="a4">
    <w:name w:val="Абзац списка Знак"/>
    <w:basedOn w:val="a0"/>
    <w:link w:val="a3"/>
    <w:uiPriority w:val="34"/>
    <w:rsid w:val="00BF4C5D"/>
    <w:rPr>
      <w:rFonts w:ascii="Times New Roman" w:eastAsia="Times New Roman" w:hAnsi="Times New Roman"/>
      <w:sz w:val="24"/>
      <w:szCs w:val="24"/>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
    <w:basedOn w:val="a"/>
    <w:link w:val="a6"/>
    <w:uiPriority w:val="99"/>
    <w:qFormat/>
    <w:rsid w:val="00F5301B"/>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BF4C5D"/>
    <w:rPr>
      <w:rFonts w:ascii="Times New Roman" w:eastAsia="Times New Roman" w:hAnsi="Times New Roman"/>
      <w:sz w:val="24"/>
      <w:szCs w:val="24"/>
    </w:rPr>
  </w:style>
  <w:style w:type="character" w:customStyle="1" w:styleId="s0">
    <w:name w:val="s0"/>
    <w:rsid w:val="00F5301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F5301B"/>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
    <w:qFormat/>
    <w:rsid w:val="00F5301B"/>
    <w:pPr>
      <w:jc w:val="center"/>
    </w:pPr>
    <w:rPr>
      <w:sz w:val="28"/>
      <w:szCs w:val="20"/>
      <w:lang w:eastAsia="ko-KR"/>
    </w:rPr>
  </w:style>
  <w:style w:type="character" w:customStyle="1" w:styleId="1">
    <w:name w:val="Название Знак1"/>
    <w:link w:val="a7"/>
    <w:rsid w:val="00F5301B"/>
    <w:rPr>
      <w:rFonts w:ascii="Times New Roman" w:eastAsia="Times New Roman" w:hAnsi="Times New Roman" w:cs="Times New Roman"/>
      <w:sz w:val="28"/>
      <w:szCs w:val="20"/>
      <w:lang w:eastAsia="ko-KR"/>
    </w:rPr>
  </w:style>
  <w:style w:type="character" w:styleId="a8">
    <w:name w:val="Emphasis"/>
    <w:uiPriority w:val="20"/>
    <w:qFormat/>
    <w:rsid w:val="00F5301B"/>
    <w:rPr>
      <w:i/>
      <w:iCs/>
    </w:rPr>
  </w:style>
  <w:style w:type="paragraph" w:styleId="a9">
    <w:name w:val="No Spacing"/>
    <w:uiPriority w:val="1"/>
    <w:qFormat/>
    <w:rsid w:val="00CF39A6"/>
    <w:rPr>
      <w:rFonts w:ascii="Times New Roman" w:eastAsia="Times New Roman" w:hAnsi="Times New Roman"/>
      <w:sz w:val="24"/>
      <w:szCs w:val="24"/>
    </w:rPr>
  </w:style>
  <w:style w:type="paragraph" w:styleId="aa">
    <w:name w:val="Balloon Text"/>
    <w:basedOn w:val="a"/>
    <w:link w:val="ab"/>
    <w:uiPriority w:val="99"/>
    <w:semiHidden/>
    <w:unhideWhenUsed/>
    <w:rsid w:val="0016566E"/>
    <w:rPr>
      <w:rFonts w:ascii="Tahoma" w:hAnsi="Tahoma"/>
      <w:sz w:val="16"/>
      <w:szCs w:val="16"/>
    </w:rPr>
  </w:style>
  <w:style w:type="character" w:customStyle="1" w:styleId="ab">
    <w:name w:val="Текст выноски Знак"/>
    <w:link w:val="aa"/>
    <w:uiPriority w:val="99"/>
    <w:semiHidden/>
    <w:rsid w:val="0016566E"/>
    <w:rPr>
      <w:rFonts w:ascii="Tahoma" w:eastAsia="Times New Roman" w:hAnsi="Tahoma" w:cs="Tahoma"/>
      <w:sz w:val="16"/>
      <w:szCs w:val="16"/>
    </w:rPr>
  </w:style>
  <w:style w:type="paragraph" w:styleId="ac">
    <w:name w:val="header"/>
    <w:basedOn w:val="a"/>
    <w:link w:val="ad"/>
    <w:uiPriority w:val="99"/>
    <w:unhideWhenUsed/>
    <w:rsid w:val="00D4607B"/>
    <w:pPr>
      <w:tabs>
        <w:tab w:val="center" w:pos="4677"/>
        <w:tab w:val="right" w:pos="9355"/>
      </w:tabs>
    </w:pPr>
  </w:style>
  <w:style w:type="character" w:customStyle="1" w:styleId="ad">
    <w:name w:val="Верхний колонтитул Знак"/>
    <w:link w:val="ac"/>
    <w:uiPriority w:val="99"/>
    <w:rsid w:val="00D4607B"/>
    <w:rPr>
      <w:rFonts w:ascii="Times New Roman" w:eastAsia="Times New Roman" w:hAnsi="Times New Roman"/>
      <w:sz w:val="24"/>
      <w:szCs w:val="24"/>
    </w:rPr>
  </w:style>
  <w:style w:type="paragraph" w:styleId="ae">
    <w:name w:val="footer"/>
    <w:basedOn w:val="a"/>
    <w:link w:val="af"/>
    <w:uiPriority w:val="99"/>
    <w:unhideWhenUsed/>
    <w:rsid w:val="00D4607B"/>
    <w:pPr>
      <w:tabs>
        <w:tab w:val="center" w:pos="4677"/>
        <w:tab w:val="right" w:pos="9355"/>
      </w:tabs>
    </w:pPr>
  </w:style>
  <w:style w:type="character" w:customStyle="1" w:styleId="af">
    <w:name w:val="Нижний колонтитул Знак"/>
    <w:link w:val="ae"/>
    <w:uiPriority w:val="99"/>
    <w:rsid w:val="00D4607B"/>
    <w:rPr>
      <w:rFonts w:ascii="Times New Roman" w:eastAsia="Times New Roman" w:hAnsi="Times New Roman"/>
      <w:sz w:val="24"/>
      <w:szCs w:val="24"/>
    </w:rPr>
  </w:style>
  <w:style w:type="character" w:styleId="af0">
    <w:name w:val="Hyperlink"/>
    <w:basedOn w:val="a0"/>
    <w:uiPriority w:val="99"/>
    <w:semiHidden/>
    <w:unhideWhenUsed/>
    <w:rsid w:val="00BC273F"/>
    <w:rPr>
      <w:color w:val="0000FF"/>
      <w:u w:val="single"/>
    </w:rPr>
  </w:style>
  <w:style w:type="character" w:styleId="af1">
    <w:name w:val="FollowedHyperlink"/>
    <w:basedOn w:val="a0"/>
    <w:uiPriority w:val="99"/>
    <w:semiHidden/>
    <w:unhideWhenUsed/>
    <w:rsid w:val="00285C7F"/>
    <w:rPr>
      <w:color w:val="800080"/>
      <w:u w:val="single"/>
    </w:rPr>
  </w:style>
  <w:style w:type="paragraph" w:customStyle="1" w:styleId="msonormal0">
    <w:name w:val="msonormal"/>
    <w:basedOn w:val="a"/>
    <w:rsid w:val="00285C7F"/>
    <w:pPr>
      <w:spacing w:before="100" w:beforeAutospacing="1" w:after="100" w:afterAutospacing="1"/>
    </w:pPr>
    <w:rPr>
      <w:lang w:val="en-US" w:eastAsia="en-US"/>
    </w:rPr>
  </w:style>
  <w:style w:type="paragraph" w:customStyle="1" w:styleId="xl65">
    <w:name w:val="xl6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66">
    <w:name w:val="xl66"/>
    <w:basedOn w:val="a"/>
    <w:rsid w:val="00285C7F"/>
    <w:pPr>
      <w:spacing w:before="100" w:beforeAutospacing="1" w:after="100" w:afterAutospacing="1"/>
      <w:textAlignment w:val="top"/>
    </w:pPr>
    <w:rPr>
      <w:b/>
      <w:bCs/>
      <w:sz w:val="16"/>
      <w:szCs w:val="16"/>
      <w:lang w:val="en-US" w:eastAsia="en-US"/>
    </w:rPr>
  </w:style>
  <w:style w:type="paragraph" w:customStyle="1" w:styleId="xl67">
    <w:name w:val="xl67"/>
    <w:basedOn w:val="a"/>
    <w:rsid w:val="00285C7F"/>
    <w:pPr>
      <w:spacing w:before="100" w:beforeAutospacing="1" w:after="100" w:afterAutospacing="1"/>
      <w:textAlignment w:val="top"/>
    </w:pPr>
    <w:rPr>
      <w:sz w:val="16"/>
      <w:szCs w:val="16"/>
      <w:lang w:val="en-US" w:eastAsia="en-US"/>
    </w:rPr>
  </w:style>
  <w:style w:type="paragraph" w:customStyle="1" w:styleId="xl68">
    <w:name w:val="xl6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69">
    <w:name w:val="xl6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70">
    <w:name w:val="xl70"/>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1">
    <w:name w:val="xl71"/>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2">
    <w:name w:val="xl72"/>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3">
    <w:name w:val="xl73"/>
    <w:basedOn w:val="a"/>
    <w:rsid w:val="00285C7F"/>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4">
    <w:name w:val="xl74"/>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5">
    <w:name w:val="xl7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6">
    <w:name w:val="xl76"/>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7">
    <w:name w:val="xl77"/>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8">
    <w:name w:val="xl7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eastAsia="en-US"/>
    </w:rPr>
  </w:style>
  <w:style w:type="paragraph" w:customStyle="1" w:styleId="xl79">
    <w:name w:val="xl7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table" w:customStyle="1" w:styleId="21">
    <w:name w:val="Таблица простая 21"/>
    <w:basedOn w:val="a1"/>
    <w:uiPriority w:val="42"/>
    <w:rsid w:val="00255C8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0">
    <w:name w:val="1"/>
    <w:basedOn w:val="a"/>
    <w:next w:val="a7"/>
    <w:link w:val="af2"/>
    <w:qFormat/>
    <w:rsid w:val="00BF4C5D"/>
    <w:pPr>
      <w:jc w:val="center"/>
    </w:pPr>
    <w:rPr>
      <w:sz w:val="28"/>
      <w:szCs w:val="20"/>
      <w:lang w:val="en-US" w:eastAsia="ko-KR"/>
    </w:rPr>
  </w:style>
  <w:style w:type="character" w:customStyle="1" w:styleId="af2">
    <w:name w:val="Название Знак"/>
    <w:link w:val="10"/>
    <w:rsid w:val="00BF4C5D"/>
    <w:rPr>
      <w:rFonts w:ascii="Times New Roman" w:eastAsia="Times New Roman" w:hAnsi="Times New Roman"/>
      <w:sz w:val="28"/>
      <w:lang w:val="en-US" w:eastAsia="ko-KR"/>
    </w:rPr>
  </w:style>
  <w:style w:type="character" w:customStyle="1" w:styleId="11">
    <w:name w:val="Заголовок Знак1"/>
    <w:basedOn w:val="a0"/>
    <w:rsid w:val="00BF4C5D"/>
    <w:rPr>
      <w:rFonts w:asciiTheme="majorHAnsi" w:eastAsiaTheme="majorEastAsia" w:hAnsiTheme="majorHAnsi" w:cstheme="majorBidi"/>
      <w:spacing w:val="-10"/>
      <w:kern w:val="28"/>
      <w:sz w:val="56"/>
      <w:szCs w:val="56"/>
      <w:lang w:val="ru-RU" w:eastAsia="ru-RU"/>
    </w:rPr>
  </w:style>
  <w:style w:type="table" w:customStyle="1" w:styleId="211">
    <w:name w:val="Таблица простая 211"/>
    <w:basedOn w:val="a1"/>
    <w:uiPriority w:val="42"/>
    <w:rsid w:val="00BF4C5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63">
    <w:name w:val="xl63"/>
    <w:basedOn w:val="a"/>
    <w:rsid w:val="00E354C3"/>
    <w:pPr>
      <w:spacing w:before="100" w:beforeAutospacing="1" w:after="100" w:afterAutospacing="1"/>
    </w:pPr>
  </w:style>
  <w:style w:type="paragraph" w:customStyle="1" w:styleId="xl64">
    <w:name w:val="xl64"/>
    <w:basedOn w:val="a"/>
    <w:rsid w:val="00E354C3"/>
    <w:pPr>
      <w:spacing w:before="100" w:beforeAutospacing="1" w:after="100" w:afterAutospacing="1"/>
      <w:jc w:val="right"/>
      <w:textAlignment w:val="center"/>
    </w:pPr>
  </w:style>
  <w:style w:type="paragraph" w:customStyle="1" w:styleId="xl80">
    <w:name w:val="xl80"/>
    <w:basedOn w:val="a"/>
    <w:rsid w:val="00E35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a"/>
    <w:rsid w:val="00E354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2">
    <w:name w:val="xl82"/>
    <w:basedOn w:val="a"/>
    <w:rsid w:val="00E354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83">
    <w:name w:val="xl83"/>
    <w:basedOn w:val="a"/>
    <w:rsid w:val="00E354C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84">
    <w:name w:val="xl84"/>
    <w:basedOn w:val="a"/>
    <w:rsid w:val="00E354C3"/>
    <w:pPr>
      <w:spacing w:before="100" w:beforeAutospacing="1" w:after="100" w:afterAutospacing="1"/>
      <w:textAlignment w:val="center"/>
    </w:pPr>
  </w:style>
  <w:style w:type="paragraph" w:customStyle="1" w:styleId="xl85">
    <w:name w:val="xl85"/>
    <w:basedOn w:val="a"/>
    <w:rsid w:val="00E354C3"/>
    <w:pPr>
      <w:pBdr>
        <w:bottom w:val="single" w:sz="4" w:space="0" w:color="auto"/>
      </w:pBdr>
      <w:spacing w:before="100" w:beforeAutospacing="1" w:after="100" w:afterAutospacing="1"/>
    </w:pPr>
  </w:style>
  <w:style w:type="paragraph" w:styleId="HTML">
    <w:name w:val="HTML Preformatted"/>
    <w:basedOn w:val="a"/>
    <w:link w:val="HTML0"/>
    <w:uiPriority w:val="99"/>
    <w:unhideWhenUsed/>
    <w:rsid w:val="00E0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5B04"/>
    <w:rPr>
      <w:rFonts w:ascii="Courier New" w:eastAsia="Times New Roman" w:hAnsi="Courier New" w:cs="Courier New"/>
    </w:rPr>
  </w:style>
  <w:style w:type="character" w:customStyle="1" w:styleId="translation-word">
    <w:name w:val="translation-word"/>
    <w:basedOn w:val="a0"/>
    <w:rsid w:val="00E05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42">
      <w:bodyDiv w:val="1"/>
      <w:marLeft w:val="0"/>
      <w:marRight w:val="0"/>
      <w:marTop w:val="0"/>
      <w:marBottom w:val="0"/>
      <w:divBdr>
        <w:top w:val="none" w:sz="0" w:space="0" w:color="auto"/>
        <w:left w:val="none" w:sz="0" w:space="0" w:color="auto"/>
        <w:bottom w:val="none" w:sz="0" w:space="0" w:color="auto"/>
        <w:right w:val="none" w:sz="0" w:space="0" w:color="auto"/>
      </w:divBdr>
    </w:div>
    <w:div w:id="19554801">
      <w:bodyDiv w:val="1"/>
      <w:marLeft w:val="0"/>
      <w:marRight w:val="0"/>
      <w:marTop w:val="0"/>
      <w:marBottom w:val="0"/>
      <w:divBdr>
        <w:top w:val="none" w:sz="0" w:space="0" w:color="auto"/>
        <w:left w:val="none" w:sz="0" w:space="0" w:color="auto"/>
        <w:bottom w:val="none" w:sz="0" w:space="0" w:color="auto"/>
        <w:right w:val="none" w:sz="0" w:space="0" w:color="auto"/>
      </w:divBdr>
    </w:div>
    <w:div w:id="20479401">
      <w:bodyDiv w:val="1"/>
      <w:marLeft w:val="0"/>
      <w:marRight w:val="0"/>
      <w:marTop w:val="0"/>
      <w:marBottom w:val="0"/>
      <w:divBdr>
        <w:top w:val="none" w:sz="0" w:space="0" w:color="auto"/>
        <w:left w:val="none" w:sz="0" w:space="0" w:color="auto"/>
        <w:bottom w:val="none" w:sz="0" w:space="0" w:color="auto"/>
        <w:right w:val="none" w:sz="0" w:space="0" w:color="auto"/>
      </w:divBdr>
    </w:div>
    <w:div w:id="24840180">
      <w:bodyDiv w:val="1"/>
      <w:marLeft w:val="0"/>
      <w:marRight w:val="0"/>
      <w:marTop w:val="0"/>
      <w:marBottom w:val="0"/>
      <w:divBdr>
        <w:top w:val="none" w:sz="0" w:space="0" w:color="auto"/>
        <w:left w:val="none" w:sz="0" w:space="0" w:color="auto"/>
        <w:bottom w:val="none" w:sz="0" w:space="0" w:color="auto"/>
        <w:right w:val="none" w:sz="0" w:space="0" w:color="auto"/>
      </w:divBdr>
    </w:div>
    <w:div w:id="37516352">
      <w:bodyDiv w:val="1"/>
      <w:marLeft w:val="0"/>
      <w:marRight w:val="0"/>
      <w:marTop w:val="0"/>
      <w:marBottom w:val="0"/>
      <w:divBdr>
        <w:top w:val="none" w:sz="0" w:space="0" w:color="auto"/>
        <w:left w:val="none" w:sz="0" w:space="0" w:color="auto"/>
        <w:bottom w:val="none" w:sz="0" w:space="0" w:color="auto"/>
        <w:right w:val="none" w:sz="0" w:space="0" w:color="auto"/>
      </w:divBdr>
    </w:div>
    <w:div w:id="42605442">
      <w:bodyDiv w:val="1"/>
      <w:marLeft w:val="0"/>
      <w:marRight w:val="0"/>
      <w:marTop w:val="0"/>
      <w:marBottom w:val="0"/>
      <w:divBdr>
        <w:top w:val="none" w:sz="0" w:space="0" w:color="auto"/>
        <w:left w:val="none" w:sz="0" w:space="0" w:color="auto"/>
        <w:bottom w:val="none" w:sz="0" w:space="0" w:color="auto"/>
        <w:right w:val="none" w:sz="0" w:space="0" w:color="auto"/>
      </w:divBdr>
    </w:div>
    <w:div w:id="43450688">
      <w:bodyDiv w:val="1"/>
      <w:marLeft w:val="0"/>
      <w:marRight w:val="0"/>
      <w:marTop w:val="0"/>
      <w:marBottom w:val="0"/>
      <w:divBdr>
        <w:top w:val="none" w:sz="0" w:space="0" w:color="auto"/>
        <w:left w:val="none" w:sz="0" w:space="0" w:color="auto"/>
        <w:bottom w:val="none" w:sz="0" w:space="0" w:color="auto"/>
        <w:right w:val="none" w:sz="0" w:space="0" w:color="auto"/>
      </w:divBdr>
    </w:div>
    <w:div w:id="52122441">
      <w:bodyDiv w:val="1"/>
      <w:marLeft w:val="0"/>
      <w:marRight w:val="0"/>
      <w:marTop w:val="0"/>
      <w:marBottom w:val="0"/>
      <w:divBdr>
        <w:top w:val="none" w:sz="0" w:space="0" w:color="auto"/>
        <w:left w:val="none" w:sz="0" w:space="0" w:color="auto"/>
        <w:bottom w:val="none" w:sz="0" w:space="0" w:color="auto"/>
        <w:right w:val="none" w:sz="0" w:space="0" w:color="auto"/>
      </w:divBdr>
    </w:div>
    <w:div w:id="59253349">
      <w:bodyDiv w:val="1"/>
      <w:marLeft w:val="0"/>
      <w:marRight w:val="0"/>
      <w:marTop w:val="0"/>
      <w:marBottom w:val="0"/>
      <w:divBdr>
        <w:top w:val="none" w:sz="0" w:space="0" w:color="auto"/>
        <w:left w:val="none" w:sz="0" w:space="0" w:color="auto"/>
        <w:bottom w:val="none" w:sz="0" w:space="0" w:color="auto"/>
        <w:right w:val="none" w:sz="0" w:space="0" w:color="auto"/>
      </w:divBdr>
    </w:div>
    <w:div w:id="61604494">
      <w:bodyDiv w:val="1"/>
      <w:marLeft w:val="0"/>
      <w:marRight w:val="0"/>
      <w:marTop w:val="0"/>
      <w:marBottom w:val="0"/>
      <w:divBdr>
        <w:top w:val="none" w:sz="0" w:space="0" w:color="auto"/>
        <w:left w:val="none" w:sz="0" w:space="0" w:color="auto"/>
        <w:bottom w:val="none" w:sz="0" w:space="0" w:color="auto"/>
        <w:right w:val="none" w:sz="0" w:space="0" w:color="auto"/>
      </w:divBdr>
    </w:div>
    <w:div w:id="63838421">
      <w:bodyDiv w:val="1"/>
      <w:marLeft w:val="0"/>
      <w:marRight w:val="0"/>
      <w:marTop w:val="0"/>
      <w:marBottom w:val="0"/>
      <w:divBdr>
        <w:top w:val="none" w:sz="0" w:space="0" w:color="auto"/>
        <w:left w:val="none" w:sz="0" w:space="0" w:color="auto"/>
        <w:bottom w:val="none" w:sz="0" w:space="0" w:color="auto"/>
        <w:right w:val="none" w:sz="0" w:space="0" w:color="auto"/>
      </w:divBdr>
    </w:div>
    <w:div w:id="73818046">
      <w:bodyDiv w:val="1"/>
      <w:marLeft w:val="0"/>
      <w:marRight w:val="0"/>
      <w:marTop w:val="0"/>
      <w:marBottom w:val="0"/>
      <w:divBdr>
        <w:top w:val="none" w:sz="0" w:space="0" w:color="auto"/>
        <w:left w:val="none" w:sz="0" w:space="0" w:color="auto"/>
        <w:bottom w:val="none" w:sz="0" w:space="0" w:color="auto"/>
        <w:right w:val="none" w:sz="0" w:space="0" w:color="auto"/>
      </w:divBdr>
    </w:div>
    <w:div w:id="74743203">
      <w:bodyDiv w:val="1"/>
      <w:marLeft w:val="0"/>
      <w:marRight w:val="0"/>
      <w:marTop w:val="0"/>
      <w:marBottom w:val="0"/>
      <w:divBdr>
        <w:top w:val="none" w:sz="0" w:space="0" w:color="auto"/>
        <w:left w:val="none" w:sz="0" w:space="0" w:color="auto"/>
        <w:bottom w:val="none" w:sz="0" w:space="0" w:color="auto"/>
        <w:right w:val="none" w:sz="0" w:space="0" w:color="auto"/>
      </w:divBdr>
    </w:div>
    <w:div w:id="76095743">
      <w:bodyDiv w:val="1"/>
      <w:marLeft w:val="0"/>
      <w:marRight w:val="0"/>
      <w:marTop w:val="0"/>
      <w:marBottom w:val="0"/>
      <w:divBdr>
        <w:top w:val="none" w:sz="0" w:space="0" w:color="auto"/>
        <w:left w:val="none" w:sz="0" w:space="0" w:color="auto"/>
        <w:bottom w:val="none" w:sz="0" w:space="0" w:color="auto"/>
        <w:right w:val="none" w:sz="0" w:space="0" w:color="auto"/>
      </w:divBdr>
    </w:div>
    <w:div w:id="79984967">
      <w:bodyDiv w:val="1"/>
      <w:marLeft w:val="0"/>
      <w:marRight w:val="0"/>
      <w:marTop w:val="0"/>
      <w:marBottom w:val="0"/>
      <w:divBdr>
        <w:top w:val="none" w:sz="0" w:space="0" w:color="auto"/>
        <w:left w:val="none" w:sz="0" w:space="0" w:color="auto"/>
        <w:bottom w:val="none" w:sz="0" w:space="0" w:color="auto"/>
        <w:right w:val="none" w:sz="0" w:space="0" w:color="auto"/>
      </w:divBdr>
    </w:div>
    <w:div w:id="81071372">
      <w:bodyDiv w:val="1"/>
      <w:marLeft w:val="0"/>
      <w:marRight w:val="0"/>
      <w:marTop w:val="0"/>
      <w:marBottom w:val="0"/>
      <w:divBdr>
        <w:top w:val="none" w:sz="0" w:space="0" w:color="auto"/>
        <w:left w:val="none" w:sz="0" w:space="0" w:color="auto"/>
        <w:bottom w:val="none" w:sz="0" w:space="0" w:color="auto"/>
        <w:right w:val="none" w:sz="0" w:space="0" w:color="auto"/>
      </w:divBdr>
    </w:div>
    <w:div w:id="81801702">
      <w:bodyDiv w:val="1"/>
      <w:marLeft w:val="0"/>
      <w:marRight w:val="0"/>
      <w:marTop w:val="0"/>
      <w:marBottom w:val="0"/>
      <w:divBdr>
        <w:top w:val="none" w:sz="0" w:space="0" w:color="auto"/>
        <w:left w:val="none" w:sz="0" w:space="0" w:color="auto"/>
        <w:bottom w:val="none" w:sz="0" w:space="0" w:color="auto"/>
        <w:right w:val="none" w:sz="0" w:space="0" w:color="auto"/>
      </w:divBdr>
    </w:div>
    <w:div w:id="84150721">
      <w:bodyDiv w:val="1"/>
      <w:marLeft w:val="0"/>
      <w:marRight w:val="0"/>
      <w:marTop w:val="0"/>
      <w:marBottom w:val="0"/>
      <w:divBdr>
        <w:top w:val="none" w:sz="0" w:space="0" w:color="auto"/>
        <w:left w:val="none" w:sz="0" w:space="0" w:color="auto"/>
        <w:bottom w:val="none" w:sz="0" w:space="0" w:color="auto"/>
        <w:right w:val="none" w:sz="0" w:space="0" w:color="auto"/>
      </w:divBdr>
    </w:div>
    <w:div w:id="94205650">
      <w:bodyDiv w:val="1"/>
      <w:marLeft w:val="0"/>
      <w:marRight w:val="0"/>
      <w:marTop w:val="0"/>
      <w:marBottom w:val="0"/>
      <w:divBdr>
        <w:top w:val="none" w:sz="0" w:space="0" w:color="auto"/>
        <w:left w:val="none" w:sz="0" w:space="0" w:color="auto"/>
        <w:bottom w:val="none" w:sz="0" w:space="0" w:color="auto"/>
        <w:right w:val="none" w:sz="0" w:space="0" w:color="auto"/>
      </w:divBdr>
    </w:div>
    <w:div w:id="108548151">
      <w:bodyDiv w:val="1"/>
      <w:marLeft w:val="0"/>
      <w:marRight w:val="0"/>
      <w:marTop w:val="0"/>
      <w:marBottom w:val="0"/>
      <w:divBdr>
        <w:top w:val="none" w:sz="0" w:space="0" w:color="auto"/>
        <w:left w:val="none" w:sz="0" w:space="0" w:color="auto"/>
        <w:bottom w:val="none" w:sz="0" w:space="0" w:color="auto"/>
        <w:right w:val="none" w:sz="0" w:space="0" w:color="auto"/>
      </w:divBdr>
    </w:div>
    <w:div w:id="110590338">
      <w:bodyDiv w:val="1"/>
      <w:marLeft w:val="0"/>
      <w:marRight w:val="0"/>
      <w:marTop w:val="0"/>
      <w:marBottom w:val="0"/>
      <w:divBdr>
        <w:top w:val="none" w:sz="0" w:space="0" w:color="auto"/>
        <w:left w:val="none" w:sz="0" w:space="0" w:color="auto"/>
        <w:bottom w:val="none" w:sz="0" w:space="0" w:color="auto"/>
        <w:right w:val="none" w:sz="0" w:space="0" w:color="auto"/>
      </w:divBdr>
    </w:div>
    <w:div w:id="130246299">
      <w:bodyDiv w:val="1"/>
      <w:marLeft w:val="0"/>
      <w:marRight w:val="0"/>
      <w:marTop w:val="0"/>
      <w:marBottom w:val="0"/>
      <w:divBdr>
        <w:top w:val="none" w:sz="0" w:space="0" w:color="auto"/>
        <w:left w:val="none" w:sz="0" w:space="0" w:color="auto"/>
        <w:bottom w:val="none" w:sz="0" w:space="0" w:color="auto"/>
        <w:right w:val="none" w:sz="0" w:space="0" w:color="auto"/>
      </w:divBdr>
    </w:div>
    <w:div w:id="133986967">
      <w:bodyDiv w:val="1"/>
      <w:marLeft w:val="0"/>
      <w:marRight w:val="0"/>
      <w:marTop w:val="0"/>
      <w:marBottom w:val="0"/>
      <w:divBdr>
        <w:top w:val="none" w:sz="0" w:space="0" w:color="auto"/>
        <w:left w:val="none" w:sz="0" w:space="0" w:color="auto"/>
        <w:bottom w:val="none" w:sz="0" w:space="0" w:color="auto"/>
        <w:right w:val="none" w:sz="0" w:space="0" w:color="auto"/>
      </w:divBdr>
    </w:div>
    <w:div w:id="138108908">
      <w:bodyDiv w:val="1"/>
      <w:marLeft w:val="0"/>
      <w:marRight w:val="0"/>
      <w:marTop w:val="0"/>
      <w:marBottom w:val="0"/>
      <w:divBdr>
        <w:top w:val="none" w:sz="0" w:space="0" w:color="auto"/>
        <w:left w:val="none" w:sz="0" w:space="0" w:color="auto"/>
        <w:bottom w:val="none" w:sz="0" w:space="0" w:color="auto"/>
        <w:right w:val="none" w:sz="0" w:space="0" w:color="auto"/>
      </w:divBdr>
    </w:div>
    <w:div w:id="139732566">
      <w:bodyDiv w:val="1"/>
      <w:marLeft w:val="0"/>
      <w:marRight w:val="0"/>
      <w:marTop w:val="0"/>
      <w:marBottom w:val="0"/>
      <w:divBdr>
        <w:top w:val="none" w:sz="0" w:space="0" w:color="auto"/>
        <w:left w:val="none" w:sz="0" w:space="0" w:color="auto"/>
        <w:bottom w:val="none" w:sz="0" w:space="0" w:color="auto"/>
        <w:right w:val="none" w:sz="0" w:space="0" w:color="auto"/>
      </w:divBdr>
    </w:div>
    <w:div w:id="145707225">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47331697">
      <w:bodyDiv w:val="1"/>
      <w:marLeft w:val="0"/>
      <w:marRight w:val="0"/>
      <w:marTop w:val="0"/>
      <w:marBottom w:val="0"/>
      <w:divBdr>
        <w:top w:val="none" w:sz="0" w:space="0" w:color="auto"/>
        <w:left w:val="none" w:sz="0" w:space="0" w:color="auto"/>
        <w:bottom w:val="none" w:sz="0" w:space="0" w:color="auto"/>
        <w:right w:val="none" w:sz="0" w:space="0" w:color="auto"/>
      </w:divBdr>
    </w:div>
    <w:div w:id="147600367">
      <w:bodyDiv w:val="1"/>
      <w:marLeft w:val="0"/>
      <w:marRight w:val="0"/>
      <w:marTop w:val="0"/>
      <w:marBottom w:val="0"/>
      <w:divBdr>
        <w:top w:val="none" w:sz="0" w:space="0" w:color="auto"/>
        <w:left w:val="none" w:sz="0" w:space="0" w:color="auto"/>
        <w:bottom w:val="none" w:sz="0" w:space="0" w:color="auto"/>
        <w:right w:val="none" w:sz="0" w:space="0" w:color="auto"/>
      </w:divBdr>
    </w:div>
    <w:div w:id="150602194">
      <w:bodyDiv w:val="1"/>
      <w:marLeft w:val="0"/>
      <w:marRight w:val="0"/>
      <w:marTop w:val="0"/>
      <w:marBottom w:val="0"/>
      <w:divBdr>
        <w:top w:val="none" w:sz="0" w:space="0" w:color="auto"/>
        <w:left w:val="none" w:sz="0" w:space="0" w:color="auto"/>
        <w:bottom w:val="none" w:sz="0" w:space="0" w:color="auto"/>
        <w:right w:val="none" w:sz="0" w:space="0" w:color="auto"/>
      </w:divBdr>
    </w:div>
    <w:div w:id="153886507">
      <w:bodyDiv w:val="1"/>
      <w:marLeft w:val="0"/>
      <w:marRight w:val="0"/>
      <w:marTop w:val="0"/>
      <w:marBottom w:val="0"/>
      <w:divBdr>
        <w:top w:val="none" w:sz="0" w:space="0" w:color="auto"/>
        <w:left w:val="none" w:sz="0" w:space="0" w:color="auto"/>
        <w:bottom w:val="none" w:sz="0" w:space="0" w:color="auto"/>
        <w:right w:val="none" w:sz="0" w:space="0" w:color="auto"/>
      </w:divBdr>
    </w:div>
    <w:div w:id="160629427">
      <w:bodyDiv w:val="1"/>
      <w:marLeft w:val="0"/>
      <w:marRight w:val="0"/>
      <w:marTop w:val="0"/>
      <w:marBottom w:val="0"/>
      <w:divBdr>
        <w:top w:val="none" w:sz="0" w:space="0" w:color="auto"/>
        <w:left w:val="none" w:sz="0" w:space="0" w:color="auto"/>
        <w:bottom w:val="none" w:sz="0" w:space="0" w:color="auto"/>
        <w:right w:val="none" w:sz="0" w:space="0" w:color="auto"/>
      </w:divBdr>
    </w:div>
    <w:div w:id="176039325">
      <w:bodyDiv w:val="1"/>
      <w:marLeft w:val="0"/>
      <w:marRight w:val="0"/>
      <w:marTop w:val="0"/>
      <w:marBottom w:val="0"/>
      <w:divBdr>
        <w:top w:val="none" w:sz="0" w:space="0" w:color="auto"/>
        <w:left w:val="none" w:sz="0" w:space="0" w:color="auto"/>
        <w:bottom w:val="none" w:sz="0" w:space="0" w:color="auto"/>
        <w:right w:val="none" w:sz="0" w:space="0" w:color="auto"/>
      </w:divBdr>
    </w:div>
    <w:div w:id="180507371">
      <w:bodyDiv w:val="1"/>
      <w:marLeft w:val="0"/>
      <w:marRight w:val="0"/>
      <w:marTop w:val="0"/>
      <w:marBottom w:val="0"/>
      <w:divBdr>
        <w:top w:val="none" w:sz="0" w:space="0" w:color="auto"/>
        <w:left w:val="none" w:sz="0" w:space="0" w:color="auto"/>
        <w:bottom w:val="none" w:sz="0" w:space="0" w:color="auto"/>
        <w:right w:val="none" w:sz="0" w:space="0" w:color="auto"/>
      </w:divBdr>
    </w:div>
    <w:div w:id="184054046">
      <w:bodyDiv w:val="1"/>
      <w:marLeft w:val="0"/>
      <w:marRight w:val="0"/>
      <w:marTop w:val="0"/>
      <w:marBottom w:val="0"/>
      <w:divBdr>
        <w:top w:val="none" w:sz="0" w:space="0" w:color="auto"/>
        <w:left w:val="none" w:sz="0" w:space="0" w:color="auto"/>
        <w:bottom w:val="none" w:sz="0" w:space="0" w:color="auto"/>
        <w:right w:val="none" w:sz="0" w:space="0" w:color="auto"/>
      </w:divBdr>
    </w:div>
    <w:div w:id="190267723">
      <w:bodyDiv w:val="1"/>
      <w:marLeft w:val="0"/>
      <w:marRight w:val="0"/>
      <w:marTop w:val="0"/>
      <w:marBottom w:val="0"/>
      <w:divBdr>
        <w:top w:val="none" w:sz="0" w:space="0" w:color="auto"/>
        <w:left w:val="none" w:sz="0" w:space="0" w:color="auto"/>
        <w:bottom w:val="none" w:sz="0" w:space="0" w:color="auto"/>
        <w:right w:val="none" w:sz="0" w:space="0" w:color="auto"/>
      </w:divBdr>
    </w:div>
    <w:div w:id="197592486">
      <w:bodyDiv w:val="1"/>
      <w:marLeft w:val="0"/>
      <w:marRight w:val="0"/>
      <w:marTop w:val="0"/>
      <w:marBottom w:val="0"/>
      <w:divBdr>
        <w:top w:val="none" w:sz="0" w:space="0" w:color="auto"/>
        <w:left w:val="none" w:sz="0" w:space="0" w:color="auto"/>
        <w:bottom w:val="none" w:sz="0" w:space="0" w:color="auto"/>
        <w:right w:val="none" w:sz="0" w:space="0" w:color="auto"/>
      </w:divBdr>
    </w:div>
    <w:div w:id="197740436">
      <w:bodyDiv w:val="1"/>
      <w:marLeft w:val="0"/>
      <w:marRight w:val="0"/>
      <w:marTop w:val="0"/>
      <w:marBottom w:val="0"/>
      <w:divBdr>
        <w:top w:val="none" w:sz="0" w:space="0" w:color="auto"/>
        <w:left w:val="none" w:sz="0" w:space="0" w:color="auto"/>
        <w:bottom w:val="none" w:sz="0" w:space="0" w:color="auto"/>
        <w:right w:val="none" w:sz="0" w:space="0" w:color="auto"/>
      </w:divBdr>
    </w:div>
    <w:div w:id="203520603">
      <w:bodyDiv w:val="1"/>
      <w:marLeft w:val="0"/>
      <w:marRight w:val="0"/>
      <w:marTop w:val="0"/>
      <w:marBottom w:val="0"/>
      <w:divBdr>
        <w:top w:val="none" w:sz="0" w:space="0" w:color="auto"/>
        <w:left w:val="none" w:sz="0" w:space="0" w:color="auto"/>
        <w:bottom w:val="none" w:sz="0" w:space="0" w:color="auto"/>
        <w:right w:val="none" w:sz="0" w:space="0" w:color="auto"/>
      </w:divBdr>
    </w:div>
    <w:div w:id="203979535">
      <w:bodyDiv w:val="1"/>
      <w:marLeft w:val="0"/>
      <w:marRight w:val="0"/>
      <w:marTop w:val="0"/>
      <w:marBottom w:val="0"/>
      <w:divBdr>
        <w:top w:val="none" w:sz="0" w:space="0" w:color="auto"/>
        <w:left w:val="none" w:sz="0" w:space="0" w:color="auto"/>
        <w:bottom w:val="none" w:sz="0" w:space="0" w:color="auto"/>
        <w:right w:val="none" w:sz="0" w:space="0" w:color="auto"/>
      </w:divBdr>
    </w:div>
    <w:div w:id="208498556">
      <w:bodyDiv w:val="1"/>
      <w:marLeft w:val="0"/>
      <w:marRight w:val="0"/>
      <w:marTop w:val="0"/>
      <w:marBottom w:val="0"/>
      <w:divBdr>
        <w:top w:val="none" w:sz="0" w:space="0" w:color="auto"/>
        <w:left w:val="none" w:sz="0" w:space="0" w:color="auto"/>
        <w:bottom w:val="none" w:sz="0" w:space="0" w:color="auto"/>
        <w:right w:val="none" w:sz="0" w:space="0" w:color="auto"/>
      </w:divBdr>
    </w:div>
    <w:div w:id="208879510">
      <w:bodyDiv w:val="1"/>
      <w:marLeft w:val="0"/>
      <w:marRight w:val="0"/>
      <w:marTop w:val="0"/>
      <w:marBottom w:val="0"/>
      <w:divBdr>
        <w:top w:val="none" w:sz="0" w:space="0" w:color="auto"/>
        <w:left w:val="none" w:sz="0" w:space="0" w:color="auto"/>
        <w:bottom w:val="none" w:sz="0" w:space="0" w:color="auto"/>
        <w:right w:val="none" w:sz="0" w:space="0" w:color="auto"/>
      </w:divBdr>
    </w:div>
    <w:div w:id="210654670">
      <w:bodyDiv w:val="1"/>
      <w:marLeft w:val="0"/>
      <w:marRight w:val="0"/>
      <w:marTop w:val="0"/>
      <w:marBottom w:val="0"/>
      <w:divBdr>
        <w:top w:val="none" w:sz="0" w:space="0" w:color="auto"/>
        <w:left w:val="none" w:sz="0" w:space="0" w:color="auto"/>
        <w:bottom w:val="none" w:sz="0" w:space="0" w:color="auto"/>
        <w:right w:val="none" w:sz="0" w:space="0" w:color="auto"/>
      </w:divBdr>
    </w:div>
    <w:div w:id="215628286">
      <w:bodyDiv w:val="1"/>
      <w:marLeft w:val="0"/>
      <w:marRight w:val="0"/>
      <w:marTop w:val="0"/>
      <w:marBottom w:val="0"/>
      <w:divBdr>
        <w:top w:val="none" w:sz="0" w:space="0" w:color="auto"/>
        <w:left w:val="none" w:sz="0" w:space="0" w:color="auto"/>
        <w:bottom w:val="none" w:sz="0" w:space="0" w:color="auto"/>
        <w:right w:val="none" w:sz="0" w:space="0" w:color="auto"/>
      </w:divBdr>
    </w:div>
    <w:div w:id="218785295">
      <w:bodyDiv w:val="1"/>
      <w:marLeft w:val="0"/>
      <w:marRight w:val="0"/>
      <w:marTop w:val="0"/>
      <w:marBottom w:val="0"/>
      <w:divBdr>
        <w:top w:val="none" w:sz="0" w:space="0" w:color="auto"/>
        <w:left w:val="none" w:sz="0" w:space="0" w:color="auto"/>
        <w:bottom w:val="none" w:sz="0" w:space="0" w:color="auto"/>
        <w:right w:val="none" w:sz="0" w:space="0" w:color="auto"/>
      </w:divBdr>
    </w:div>
    <w:div w:id="219370079">
      <w:bodyDiv w:val="1"/>
      <w:marLeft w:val="0"/>
      <w:marRight w:val="0"/>
      <w:marTop w:val="0"/>
      <w:marBottom w:val="0"/>
      <w:divBdr>
        <w:top w:val="none" w:sz="0" w:space="0" w:color="auto"/>
        <w:left w:val="none" w:sz="0" w:space="0" w:color="auto"/>
        <w:bottom w:val="none" w:sz="0" w:space="0" w:color="auto"/>
        <w:right w:val="none" w:sz="0" w:space="0" w:color="auto"/>
      </w:divBdr>
    </w:div>
    <w:div w:id="220869482">
      <w:bodyDiv w:val="1"/>
      <w:marLeft w:val="0"/>
      <w:marRight w:val="0"/>
      <w:marTop w:val="0"/>
      <w:marBottom w:val="0"/>
      <w:divBdr>
        <w:top w:val="none" w:sz="0" w:space="0" w:color="auto"/>
        <w:left w:val="none" w:sz="0" w:space="0" w:color="auto"/>
        <w:bottom w:val="none" w:sz="0" w:space="0" w:color="auto"/>
        <w:right w:val="none" w:sz="0" w:space="0" w:color="auto"/>
      </w:divBdr>
    </w:div>
    <w:div w:id="222521740">
      <w:bodyDiv w:val="1"/>
      <w:marLeft w:val="0"/>
      <w:marRight w:val="0"/>
      <w:marTop w:val="0"/>
      <w:marBottom w:val="0"/>
      <w:divBdr>
        <w:top w:val="none" w:sz="0" w:space="0" w:color="auto"/>
        <w:left w:val="none" w:sz="0" w:space="0" w:color="auto"/>
        <w:bottom w:val="none" w:sz="0" w:space="0" w:color="auto"/>
        <w:right w:val="none" w:sz="0" w:space="0" w:color="auto"/>
      </w:divBdr>
    </w:div>
    <w:div w:id="223680308">
      <w:bodyDiv w:val="1"/>
      <w:marLeft w:val="0"/>
      <w:marRight w:val="0"/>
      <w:marTop w:val="0"/>
      <w:marBottom w:val="0"/>
      <w:divBdr>
        <w:top w:val="none" w:sz="0" w:space="0" w:color="auto"/>
        <w:left w:val="none" w:sz="0" w:space="0" w:color="auto"/>
        <w:bottom w:val="none" w:sz="0" w:space="0" w:color="auto"/>
        <w:right w:val="none" w:sz="0" w:space="0" w:color="auto"/>
      </w:divBdr>
    </w:div>
    <w:div w:id="232274396">
      <w:bodyDiv w:val="1"/>
      <w:marLeft w:val="0"/>
      <w:marRight w:val="0"/>
      <w:marTop w:val="0"/>
      <w:marBottom w:val="0"/>
      <w:divBdr>
        <w:top w:val="none" w:sz="0" w:space="0" w:color="auto"/>
        <w:left w:val="none" w:sz="0" w:space="0" w:color="auto"/>
        <w:bottom w:val="none" w:sz="0" w:space="0" w:color="auto"/>
        <w:right w:val="none" w:sz="0" w:space="0" w:color="auto"/>
      </w:divBdr>
    </w:div>
    <w:div w:id="249779577">
      <w:bodyDiv w:val="1"/>
      <w:marLeft w:val="0"/>
      <w:marRight w:val="0"/>
      <w:marTop w:val="0"/>
      <w:marBottom w:val="0"/>
      <w:divBdr>
        <w:top w:val="none" w:sz="0" w:space="0" w:color="auto"/>
        <w:left w:val="none" w:sz="0" w:space="0" w:color="auto"/>
        <w:bottom w:val="none" w:sz="0" w:space="0" w:color="auto"/>
        <w:right w:val="none" w:sz="0" w:space="0" w:color="auto"/>
      </w:divBdr>
    </w:div>
    <w:div w:id="263850066">
      <w:bodyDiv w:val="1"/>
      <w:marLeft w:val="0"/>
      <w:marRight w:val="0"/>
      <w:marTop w:val="0"/>
      <w:marBottom w:val="0"/>
      <w:divBdr>
        <w:top w:val="none" w:sz="0" w:space="0" w:color="auto"/>
        <w:left w:val="none" w:sz="0" w:space="0" w:color="auto"/>
        <w:bottom w:val="none" w:sz="0" w:space="0" w:color="auto"/>
        <w:right w:val="none" w:sz="0" w:space="0" w:color="auto"/>
      </w:divBdr>
    </w:div>
    <w:div w:id="264849161">
      <w:bodyDiv w:val="1"/>
      <w:marLeft w:val="0"/>
      <w:marRight w:val="0"/>
      <w:marTop w:val="0"/>
      <w:marBottom w:val="0"/>
      <w:divBdr>
        <w:top w:val="none" w:sz="0" w:space="0" w:color="auto"/>
        <w:left w:val="none" w:sz="0" w:space="0" w:color="auto"/>
        <w:bottom w:val="none" w:sz="0" w:space="0" w:color="auto"/>
        <w:right w:val="none" w:sz="0" w:space="0" w:color="auto"/>
      </w:divBdr>
    </w:div>
    <w:div w:id="265043606">
      <w:bodyDiv w:val="1"/>
      <w:marLeft w:val="0"/>
      <w:marRight w:val="0"/>
      <w:marTop w:val="0"/>
      <w:marBottom w:val="0"/>
      <w:divBdr>
        <w:top w:val="none" w:sz="0" w:space="0" w:color="auto"/>
        <w:left w:val="none" w:sz="0" w:space="0" w:color="auto"/>
        <w:bottom w:val="none" w:sz="0" w:space="0" w:color="auto"/>
        <w:right w:val="none" w:sz="0" w:space="0" w:color="auto"/>
      </w:divBdr>
    </w:div>
    <w:div w:id="282466211">
      <w:bodyDiv w:val="1"/>
      <w:marLeft w:val="0"/>
      <w:marRight w:val="0"/>
      <w:marTop w:val="0"/>
      <w:marBottom w:val="0"/>
      <w:divBdr>
        <w:top w:val="none" w:sz="0" w:space="0" w:color="auto"/>
        <w:left w:val="none" w:sz="0" w:space="0" w:color="auto"/>
        <w:bottom w:val="none" w:sz="0" w:space="0" w:color="auto"/>
        <w:right w:val="none" w:sz="0" w:space="0" w:color="auto"/>
      </w:divBdr>
    </w:div>
    <w:div w:id="286743236">
      <w:bodyDiv w:val="1"/>
      <w:marLeft w:val="0"/>
      <w:marRight w:val="0"/>
      <w:marTop w:val="0"/>
      <w:marBottom w:val="0"/>
      <w:divBdr>
        <w:top w:val="none" w:sz="0" w:space="0" w:color="auto"/>
        <w:left w:val="none" w:sz="0" w:space="0" w:color="auto"/>
        <w:bottom w:val="none" w:sz="0" w:space="0" w:color="auto"/>
        <w:right w:val="none" w:sz="0" w:space="0" w:color="auto"/>
      </w:divBdr>
    </w:div>
    <w:div w:id="291719106">
      <w:bodyDiv w:val="1"/>
      <w:marLeft w:val="0"/>
      <w:marRight w:val="0"/>
      <w:marTop w:val="0"/>
      <w:marBottom w:val="0"/>
      <w:divBdr>
        <w:top w:val="none" w:sz="0" w:space="0" w:color="auto"/>
        <w:left w:val="none" w:sz="0" w:space="0" w:color="auto"/>
        <w:bottom w:val="none" w:sz="0" w:space="0" w:color="auto"/>
        <w:right w:val="none" w:sz="0" w:space="0" w:color="auto"/>
      </w:divBdr>
    </w:div>
    <w:div w:id="306589247">
      <w:bodyDiv w:val="1"/>
      <w:marLeft w:val="0"/>
      <w:marRight w:val="0"/>
      <w:marTop w:val="0"/>
      <w:marBottom w:val="0"/>
      <w:divBdr>
        <w:top w:val="none" w:sz="0" w:space="0" w:color="auto"/>
        <w:left w:val="none" w:sz="0" w:space="0" w:color="auto"/>
        <w:bottom w:val="none" w:sz="0" w:space="0" w:color="auto"/>
        <w:right w:val="none" w:sz="0" w:space="0" w:color="auto"/>
      </w:divBdr>
    </w:div>
    <w:div w:id="312835072">
      <w:bodyDiv w:val="1"/>
      <w:marLeft w:val="0"/>
      <w:marRight w:val="0"/>
      <w:marTop w:val="0"/>
      <w:marBottom w:val="0"/>
      <w:divBdr>
        <w:top w:val="none" w:sz="0" w:space="0" w:color="auto"/>
        <w:left w:val="none" w:sz="0" w:space="0" w:color="auto"/>
        <w:bottom w:val="none" w:sz="0" w:space="0" w:color="auto"/>
        <w:right w:val="none" w:sz="0" w:space="0" w:color="auto"/>
      </w:divBdr>
    </w:div>
    <w:div w:id="316611387">
      <w:bodyDiv w:val="1"/>
      <w:marLeft w:val="0"/>
      <w:marRight w:val="0"/>
      <w:marTop w:val="0"/>
      <w:marBottom w:val="0"/>
      <w:divBdr>
        <w:top w:val="none" w:sz="0" w:space="0" w:color="auto"/>
        <w:left w:val="none" w:sz="0" w:space="0" w:color="auto"/>
        <w:bottom w:val="none" w:sz="0" w:space="0" w:color="auto"/>
        <w:right w:val="none" w:sz="0" w:space="0" w:color="auto"/>
      </w:divBdr>
    </w:div>
    <w:div w:id="317156661">
      <w:bodyDiv w:val="1"/>
      <w:marLeft w:val="0"/>
      <w:marRight w:val="0"/>
      <w:marTop w:val="0"/>
      <w:marBottom w:val="0"/>
      <w:divBdr>
        <w:top w:val="none" w:sz="0" w:space="0" w:color="auto"/>
        <w:left w:val="none" w:sz="0" w:space="0" w:color="auto"/>
        <w:bottom w:val="none" w:sz="0" w:space="0" w:color="auto"/>
        <w:right w:val="none" w:sz="0" w:space="0" w:color="auto"/>
      </w:divBdr>
    </w:div>
    <w:div w:id="319576468">
      <w:bodyDiv w:val="1"/>
      <w:marLeft w:val="0"/>
      <w:marRight w:val="0"/>
      <w:marTop w:val="0"/>
      <w:marBottom w:val="0"/>
      <w:divBdr>
        <w:top w:val="none" w:sz="0" w:space="0" w:color="auto"/>
        <w:left w:val="none" w:sz="0" w:space="0" w:color="auto"/>
        <w:bottom w:val="none" w:sz="0" w:space="0" w:color="auto"/>
        <w:right w:val="none" w:sz="0" w:space="0" w:color="auto"/>
      </w:divBdr>
    </w:div>
    <w:div w:id="320351891">
      <w:bodyDiv w:val="1"/>
      <w:marLeft w:val="0"/>
      <w:marRight w:val="0"/>
      <w:marTop w:val="0"/>
      <w:marBottom w:val="0"/>
      <w:divBdr>
        <w:top w:val="none" w:sz="0" w:space="0" w:color="auto"/>
        <w:left w:val="none" w:sz="0" w:space="0" w:color="auto"/>
        <w:bottom w:val="none" w:sz="0" w:space="0" w:color="auto"/>
        <w:right w:val="none" w:sz="0" w:space="0" w:color="auto"/>
      </w:divBdr>
    </w:div>
    <w:div w:id="323823545">
      <w:bodyDiv w:val="1"/>
      <w:marLeft w:val="0"/>
      <w:marRight w:val="0"/>
      <w:marTop w:val="0"/>
      <w:marBottom w:val="0"/>
      <w:divBdr>
        <w:top w:val="none" w:sz="0" w:space="0" w:color="auto"/>
        <w:left w:val="none" w:sz="0" w:space="0" w:color="auto"/>
        <w:bottom w:val="none" w:sz="0" w:space="0" w:color="auto"/>
        <w:right w:val="none" w:sz="0" w:space="0" w:color="auto"/>
      </w:divBdr>
    </w:div>
    <w:div w:id="327103122">
      <w:bodyDiv w:val="1"/>
      <w:marLeft w:val="0"/>
      <w:marRight w:val="0"/>
      <w:marTop w:val="0"/>
      <w:marBottom w:val="0"/>
      <w:divBdr>
        <w:top w:val="none" w:sz="0" w:space="0" w:color="auto"/>
        <w:left w:val="none" w:sz="0" w:space="0" w:color="auto"/>
        <w:bottom w:val="none" w:sz="0" w:space="0" w:color="auto"/>
        <w:right w:val="none" w:sz="0" w:space="0" w:color="auto"/>
      </w:divBdr>
    </w:div>
    <w:div w:id="338122822">
      <w:bodyDiv w:val="1"/>
      <w:marLeft w:val="0"/>
      <w:marRight w:val="0"/>
      <w:marTop w:val="0"/>
      <w:marBottom w:val="0"/>
      <w:divBdr>
        <w:top w:val="none" w:sz="0" w:space="0" w:color="auto"/>
        <w:left w:val="none" w:sz="0" w:space="0" w:color="auto"/>
        <w:bottom w:val="none" w:sz="0" w:space="0" w:color="auto"/>
        <w:right w:val="none" w:sz="0" w:space="0" w:color="auto"/>
      </w:divBdr>
    </w:div>
    <w:div w:id="350224401">
      <w:bodyDiv w:val="1"/>
      <w:marLeft w:val="0"/>
      <w:marRight w:val="0"/>
      <w:marTop w:val="0"/>
      <w:marBottom w:val="0"/>
      <w:divBdr>
        <w:top w:val="none" w:sz="0" w:space="0" w:color="auto"/>
        <w:left w:val="none" w:sz="0" w:space="0" w:color="auto"/>
        <w:bottom w:val="none" w:sz="0" w:space="0" w:color="auto"/>
        <w:right w:val="none" w:sz="0" w:space="0" w:color="auto"/>
      </w:divBdr>
    </w:div>
    <w:div w:id="353924923">
      <w:bodyDiv w:val="1"/>
      <w:marLeft w:val="0"/>
      <w:marRight w:val="0"/>
      <w:marTop w:val="0"/>
      <w:marBottom w:val="0"/>
      <w:divBdr>
        <w:top w:val="none" w:sz="0" w:space="0" w:color="auto"/>
        <w:left w:val="none" w:sz="0" w:space="0" w:color="auto"/>
        <w:bottom w:val="none" w:sz="0" w:space="0" w:color="auto"/>
        <w:right w:val="none" w:sz="0" w:space="0" w:color="auto"/>
      </w:divBdr>
    </w:div>
    <w:div w:id="363677348">
      <w:bodyDiv w:val="1"/>
      <w:marLeft w:val="0"/>
      <w:marRight w:val="0"/>
      <w:marTop w:val="0"/>
      <w:marBottom w:val="0"/>
      <w:divBdr>
        <w:top w:val="none" w:sz="0" w:space="0" w:color="auto"/>
        <w:left w:val="none" w:sz="0" w:space="0" w:color="auto"/>
        <w:bottom w:val="none" w:sz="0" w:space="0" w:color="auto"/>
        <w:right w:val="none" w:sz="0" w:space="0" w:color="auto"/>
      </w:divBdr>
    </w:div>
    <w:div w:id="380132947">
      <w:bodyDiv w:val="1"/>
      <w:marLeft w:val="0"/>
      <w:marRight w:val="0"/>
      <w:marTop w:val="0"/>
      <w:marBottom w:val="0"/>
      <w:divBdr>
        <w:top w:val="none" w:sz="0" w:space="0" w:color="auto"/>
        <w:left w:val="none" w:sz="0" w:space="0" w:color="auto"/>
        <w:bottom w:val="none" w:sz="0" w:space="0" w:color="auto"/>
        <w:right w:val="none" w:sz="0" w:space="0" w:color="auto"/>
      </w:divBdr>
    </w:div>
    <w:div w:id="390887986">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00444045">
      <w:bodyDiv w:val="1"/>
      <w:marLeft w:val="0"/>
      <w:marRight w:val="0"/>
      <w:marTop w:val="0"/>
      <w:marBottom w:val="0"/>
      <w:divBdr>
        <w:top w:val="none" w:sz="0" w:space="0" w:color="auto"/>
        <w:left w:val="none" w:sz="0" w:space="0" w:color="auto"/>
        <w:bottom w:val="none" w:sz="0" w:space="0" w:color="auto"/>
        <w:right w:val="none" w:sz="0" w:space="0" w:color="auto"/>
      </w:divBdr>
    </w:div>
    <w:div w:id="414590567">
      <w:bodyDiv w:val="1"/>
      <w:marLeft w:val="0"/>
      <w:marRight w:val="0"/>
      <w:marTop w:val="0"/>
      <w:marBottom w:val="0"/>
      <w:divBdr>
        <w:top w:val="none" w:sz="0" w:space="0" w:color="auto"/>
        <w:left w:val="none" w:sz="0" w:space="0" w:color="auto"/>
        <w:bottom w:val="none" w:sz="0" w:space="0" w:color="auto"/>
        <w:right w:val="none" w:sz="0" w:space="0" w:color="auto"/>
      </w:divBdr>
    </w:div>
    <w:div w:id="417018202">
      <w:bodyDiv w:val="1"/>
      <w:marLeft w:val="0"/>
      <w:marRight w:val="0"/>
      <w:marTop w:val="0"/>
      <w:marBottom w:val="0"/>
      <w:divBdr>
        <w:top w:val="none" w:sz="0" w:space="0" w:color="auto"/>
        <w:left w:val="none" w:sz="0" w:space="0" w:color="auto"/>
        <w:bottom w:val="none" w:sz="0" w:space="0" w:color="auto"/>
        <w:right w:val="none" w:sz="0" w:space="0" w:color="auto"/>
      </w:divBdr>
    </w:div>
    <w:div w:id="418795676">
      <w:bodyDiv w:val="1"/>
      <w:marLeft w:val="0"/>
      <w:marRight w:val="0"/>
      <w:marTop w:val="0"/>
      <w:marBottom w:val="0"/>
      <w:divBdr>
        <w:top w:val="none" w:sz="0" w:space="0" w:color="auto"/>
        <w:left w:val="none" w:sz="0" w:space="0" w:color="auto"/>
        <w:bottom w:val="none" w:sz="0" w:space="0" w:color="auto"/>
        <w:right w:val="none" w:sz="0" w:space="0" w:color="auto"/>
      </w:divBdr>
    </w:div>
    <w:div w:id="422994724">
      <w:bodyDiv w:val="1"/>
      <w:marLeft w:val="0"/>
      <w:marRight w:val="0"/>
      <w:marTop w:val="0"/>
      <w:marBottom w:val="0"/>
      <w:divBdr>
        <w:top w:val="none" w:sz="0" w:space="0" w:color="auto"/>
        <w:left w:val="none" w:sz="0" w:space="0" w:color="auto"/>
        <w:bottom w:val="none" w:sz="0" w:space="0" w:color="auto"/>
        <w:right w:val="none" w:sz="0" w:space="0" w:color="auto"/>
      </w:divBdr>
    </w:div>
    <w:div w:id="425613592">
      <w:bodyDiv w:val="1"/>
      <w:marLeft w:val="0"/>
      <w:marRight w:val="0"/>
      <w:marTop w:val="0"/>
      <w:marBottom w:val="0"/>
      <w:divBdr>
        <w:top w:val="none" w:sz="0" w:space="0" w:color="auto"/>
        <w:left w:val="none" w:sz="0" w:space="0" w:color="auto"/>
        <w:bottom w:val="none" w:sz="0" w:space="0" w:color="auto"/>
        <w:right w:val="none" w:sz="0" w:space="0" w:color="auto"/>
      </w:divBdr>
    </w:div>
    <w:div w:id="436873895">
      <w:bodyDiv w:val="1"/>
      <w:marLeft w:val="0"/>
      <w:marRight w:val="0"/>
      <w:marTop w:val="0"/>
      <w:marBottom w:val="0"/>
      <w:divBdr>
        <w:top w:val="none" w:sz="0" w:space="0" w:color="auto"/>
        <w:left w:val="none" w:sz="0" w:space="0" w:color="auto"/>
        <w:bottom w:val="none" w:sz="0" w:space="0" w:color="auto"/>
        <w:right w:val="none" w:sz="0" w:space="0" w:color="auto"/>
      </w:divBdr>
    </w:div>
    <w:div w:id="448545592">
      <w:bodyDiv w:val="1"/>
      <w:marLeft w:val="0"/>
      <w:marRight w:val="0"/>
      <w:marTop w:val="0"/>
      <w:marBottom w:val="0"/>
      <w:divBdr>
        <w:top w:val="none" w:sz="0" w:space="0" w:color="auto"/>
        <w:left w:val="none" w:sz="0" w:space="0" w:color="auto"/>
        <w:bottom w:val="none" w:sz="0" w:space="0" w:color="auto"/>
        <w:right w:val="none" w:sz="0" w:space="0" w:color="auto"/>
      </w:divBdr>
    </w:div>
    <w:div w:id="453332056">
      <w:bodyDiv w:val="1"/>
      <w:marLeft w:val="0"/>
      <w:marRight w:val="0"/>
      <w:marTop w:val="0"/>
      <w:marBottom w:val="0"/>
      <w:divBdr>
        <w:top w:val="none" w:sz="0" w:space="0" w:color="auto"/>
        <w:left w:val="none" w:sz="0" w:space="0" w:color="auto"/>
        <w:bottom w:val="none" w:sz="0" w:space="0" w:color="auto"/>
        <w:right w:val="none" w:sz="0" w:space="0" w:color="auto"/>
      </w:divBdr>
    </w:div>
    <w:div w:id="467624754">
      <w:bodyDiv w:val="1"/>
      <w:marLeft w:val="0"/>
      <w:marRight w:val="0"/>
      <w:marTop w:val="0"/>
      <w:marBottom w:val="0"/>
      <w:divBdr>
        <w:top w:val="none" w:sz="0" w:space="0" w:color="auto"/>
        <w:left w:val="none" w:sz="0" w:space="0" w:color="auto"/>
        <w:bottom w:val="none" w:sz="0" w:space="0" w:color="auto"/>
        <w:right w:val="none" w:sz="0" w:space="0" w:color="auto"/>
      </w:divBdr>
    </w:div>
    <w:div w:id="471606413">
      <w:bodyDiv w:val="1"/>
      <w:marLeft w:val="0"/>
      <w:marRight w:val="0"/>
      <w:marTop w:val="0"/>
      <w:marBottom w:val="0"/>
      <w:divBdr>
        <w:top w:val="none" w:sz="0" w:space="0" w:color="auto"/>
        <w:left w:val="none" w:sz="0" w:space="0" w:color="auto"/>
        <w:bottom w:val="none" w:sz="0" w:space="0" w:color="auto"/>
        <w:right w:val="none" w:sz="0" w:space="0" w:color="auto"/>
      </w:divBdr>
    </w:div>
    <w:div w:id="476991641">
      <w:bodyDiv w:val="1"/>
      <w:marLeft w:val="0"/>
      <w:marRight w:val="0"/>
      <w:marTop w:val="0"/>
      <w:marBottom w:val="0"/>
      <w:divBdr>
        <w:top w:val="none" w:sz="0" w:space="0" w:color="auto"/>
        <w:left w:val="none" w:sz="0" w:space="0" w:color="auto"/>
        <w:bottom w:val="none" w:sz="0" w:space="0" w:color="auto"/>
        <w:right w:val="none" w:sz="0" w:space="0" w:color="auto"/>
      </w:divBdr>
    </w:div>
    <w:div w:id="485167910">
      <w:bodyDiv w:val="1"/>
      <w:marLeft w:val="0"/>
      <w:marRight w:val="0"/>
      <w:marTop w:val="0"/>
      <w:marBottom w:val="0"/>
      <w:divBdr>
        <w:top w:val="none" w:sz="0" w:space="0" w:color="auto"/>
        <w:left w:val="none" w:sz="0" w:space="0" w:color="auto"/>
        <w:bottom w:val="none" w:sz="0" w:space="0" w:color="auto"/>
        <w:right w:val="none" w:sz="0" w:space="0" w:color="auto"/>
      </w:divBdr>
    </w:div>
    <w:div w:id="485627442">
      <w:bodyDiv w:val="1"/>
      <w:marLeft w:val="0"/>
      <w:marRight w:val="0"/>
      <w:marTop w:val="0"/>
      <w:marBottom w:val="0"/>
      <w:divBdr>
        <w:top w:val="none" w:sz="0" w:space="0" w:color="auto"/>
        <w:left w:val="none" w:sz="0" w:space="0" w:color="auto"/>
        <w:bottom w:val="none" w:sz="0" w:space="0" w:color="auto"/>
        <w:right w:val="none" w:sz="0" w:space="0" w:color="auto"/>
      </w:divBdr>
    </w:div>
    <w:div w:id="491481833">
      <w:bodyDiv w:val="1"/>
      <w:marLeft w:val="0"/>
      <w:marRight w:val="0"/>
      <w:marTop w:val="0"/>
      <w:marBottom w:val="0"/>
      <w:divBdr>
        <w:top w:val="none" w:sz="0" w:space="0" w:color="auto"/>
        <w:left w:val="none" w:sz="0" w:space="0" w:color="auto"/>
        <w:bottom w:val="none" w:sz="0" w:space="0" w:color="auto"/>
        <w:right w:val="none" w:sz="0" w:space="0" w:color="auto"/>
      </w:divBdr>
    </w:div>
    <w:div w:id="497620922">
      <w:bodyDiv w:val="1"/>
      <w:marLeft w:val="0"/>
      <w:marRight w:val="0"/>
      <w:marTop w:val="0"/>
      <w:marBottom w:val="0"/>
      <w:divBdr>
        <w:top w:val="none" w:sz="0" w:space="0" w:color="auto"/>
        <w:left w:val="none" w:sz="0" w:space="0" w:color="auto"/>
        <w:bottom w:val="none" w:sz="0" w:space="0" w:color="auto"/>
        <w:right w:val="none" w:sz="0" w:space="0" w:color="auto"/>
      </w:divBdr>
    </w:div>
    <w:div w:id="507215028">
      <w:bodyDiv w:val="1"/>
      <w:marLeft w:val="0"/>
      <w:marRight w:val="0"/>
      <w:marTop w:val="0"/>
      <w:marBottom w:val="0"/>
      <w:divBdr>
        <w:top w:val="none" w:sz="0" w:space="0" w:color="auto"/>
        <w:left w:val="none" w:sz="0" w:space="0" w:color="auto"/>
        <w:bottom w:val="none" w:sz="0" w:space="0" w:color="auto"/>
        <w:right w:val="none" w:sz="0" w:space="0" w:color="auto"/>
      </w:divBdr>
    </w:div>
    <w:div w:id="514852571">
      <w:bodyDiv w:val="1"/>
      <w:marLeft w:val="0"/>
      <w:marRight w:val="0"/>
      <w:marTop w:val="0"/>
      <w:marBottom w:val="0"/>
      <w:divBdr>
        <w:top w:val="none" w:sz="0" w:space="0" w:color="auto"/>
        <w:left w:val="none" w:sz="0" w:space="0" w:color="auto"/>
        <w:bottom w:val="none" w:sz="0" w:space="0" w:color="auto"/>
        <w:right w:val="none" w:sz="0" w:space="0" w:color="auto"/>
      </w:divBdr>
    </w:div>
    <w:div w:id="516307265">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526024367">
      <w:bodyDiv w:val="1"/>
      <w:marLeft w:val="0"/>
      <w:marRight w:val="0"/>
      <w:marTop w:val="0"/>
      <w:marBottom w:val="0"/>
      <w:divBdr>
        <w:top w:val="none" w:sz="0" w:space="0" w:color="auto"/>
        <w:left w:val="none" w:sz="0" w:space="0" w:color="auto"/>
        <w:bottom w:val="none" w:sz="0" w:space="0" w:color="auto"/>
        <w:right w:val="none" w:sz="0" w:space="0" w:color="auto"/>
      </w:divBdr>
    </w:div>
    <w:div w:id="528841110">
      <w:bodyDiv w:val="1"/>
      <w:marLeft w:val="0"/>
      <w:marRight w:val="0"/>
      <w:marTop w:val="0"/>
      <w:marBottom w:val="0"/>
      <w:divBdr>
        <w:top w:val="none" w:sz="0" w:space="0" w:color="auto"/>
        <w:left w:val="none" w:sz="0" w:space="0" w:color="auto"/>
        <w:bottom w:val="none" w:sz="0" w:space="0" w:color="auto"/>
        <w:right w:val="none" w:sz="0" w:space="0" w:color="auto"/>
      </w:divBdr>
    </w:div>
    <w:div w:id="529224467">
      <w:bodyDiv w:val="1"/>
      <w:marLeft w:val="0"/>
      <w:marRight w:val="0"/>
      <w:marTop w:val="0"/>
      <w:marBottom w:val="0"/>
      <w:divBdr>
        <w:top w:val="none" w:sz="0" w:space="0" w:color="auto"/>
        <w:left w:val="none" w:sz="0" w:space="0" w:color="auto"/>
        <w:bottom w:val="none" w:sz="0" w:space="0" w:color="auto"/>
        <w:right w:val="none" w:sz="0" w:space="0" w:color="auto"/>
      </w:divBdr>
    </w:div>
    <w:div w:id="530531437">
      <w:bodyDiv w:val="1"/>
      <w:marLeft w:val="0"/>
      <w:marRight w:val="0"/>
      <w:marTop w:val="0"/>
      <w:marBottom w:val="0"/>
      <w:divBdr>
        <w:top w:val="none" w:sz="0" w:space="0" w:color="auto"/>
        <w:left w:val="none" w:sz="0" w:space="0" w:color="auto"/>
        <w:bottom w:val="none" w:sz="0" w:space="0" w:color="auto"/>
        <w:right w:val="none" w:sz="0" w:space="0" w:color="auto"/>
      </w:divBdr>
    </w:div>
    <w:div w:id="531767833">
      <w:bodyDiv w:val="1"/>
      <w:marLeft w:val="0"/>
      <w:marRight w:val="0"/>
      <w:marTop w:val="0"/>
      <w:marBottom w:val="0"/>
      <w:divBdr>
        <w:top w:val="none" w:sz="0" w:space="0" w:color="auto"/>
        <w:left w:val="none" w:sz="0" w:space="0" w:color="auto"/>
        <w:bottom w:val="none" w:sz="0" w:space="0" w:color="auto"/>
        <w:right w:val="none" w:sz="0" w:space="0" w:color="auto"/>
      </w:divBdr>
    </w:div>
    <w:div w:id="532041514">
      <w:bodyDiv w:val="1"/>
      <w:marLeft w:val="0"/>
      <w:marRight w:val="0"/>
      <w:marTop w:val="0"/>
      <w:marBottom w:val="0"/>
      <w:divBdr>
        <w:top w:val="none" w:sz="0" w:space="0" w:color="auto"/>
        <w:left w:val="none" w:sz="0" w:space="0" w:color="auto"/>
        <w:bottom w:val="none" w:sz="0" w:space="0" w:color="auto"/>
        <w:right w:val="none" w:sz="0" w:space="0" w:color="auto"/>
      </w:divBdr>
    </w:div>
    <w:div w:id="541208171">
      <w:bodyDiv w:val="1"/>
      <w:marLeft w:val="0"/>
      <w:marRight w:val="0"/>
      <w:marTop w:val="0"/>
      <w:marBottom w:val="0"/>
      <w:divBdr>
        <w:top w:val="none" w:sz="0" w:space="0" w:color="auto"/>
        <w:left w:val="none" w:sz="0" w:space="0" w:color="auto"/>
        <w:bottom w:val="none" w:sz="0" w:space="0" w:color="auto"/>
        <w:right w:val="none" w:sz="0" w:space="0" w:color="auto"/>
      </w:divBdr>
    </w:div>
    <w:div w:id="542056608">
      <w:bodyDiv w:val="1"/>
      <w:marLeft w:val="0"/>
      <w:marRight w:val="0"/>
      <w:marTop w:val="0"/>
      <w:marBottom w:val="0"/>
      <w:divBdr>
        <w:top w:val="none" w:sz="0" w:space="0" w:color="auto"/>
        <w:left w:val="none" w:sz="0" w:space="0" w:color="auto"/>
        <w:bottom w:val="none" w:sz="0" w:space="0" w:color="auto"/>
        <w:right w:val="none" w:sz="0" w:space="0" w:color="auto"/>
      </w:divBdr>
    </w:div>
    <w:div w:id="543950311">
      <w:bodyDiv w:val="1"/>
      <w:marLeft w:val="0"/>
      <w:marRight w:val="0"/>
      <w:marTop w:val="0"/>
      <w:marBottom w:val="0"/>
      <w:divBdr>
        <w:top w:val="none" w:sz="0" w:space="0" w:color="auto"/>
        <w:left w:val="none" w:sz="0" w:space="0" w:color="auto"/>
        <w:bottom w:val="none" w:sz="0" w:space="0" w:color="auto"/>
        <w:right w:val="none" w:sz="0" w:space="0" w:color="auto"/>
      </w:divBdr>
    </w:div>
    <w:div w:id="547911715">
      <w:bodyDiv w:val="1"/>
      <w:marLeft w:val="0"/>
      <w:marRight w:val="0"/>
      <w:marTop w:val="0"/>
      <w:marBottom w:val="0"/>
      <w:divBdr>
        <w:top w:val="none" w:sz="0" w:space="0" w:color="auto"/>
        <w:left w:val="none" w:sz="0" w:space="0" w:color="auto"/>
        <w:bottom w:val="none" w:sz="0" w:space="0" w:color="auto"/>
        <w:right w:val="none" w:sz="0" w:space="0" w:color="auto"/>
      </w:divBdr>
    </w:div>
    <w:div w:id="548494056">
      <w:bodyDiv w:val="1"/>
      <w:marLeft w:val="0"/>
      <w:marRight w:val="0"/>
      <w:marTop w:val="0"/>
      <w:marBottom w:val="0"/>
      <w:divBdr>
        <w:top w:val="none" w:sz="0" w:space="0" w:color="auto"/>
        <w:left w:val="none" w:sz="0" w:space="0" w:color="auto"/>
        <w:bottom w:val="none" w:sz="0" w:space="0" w:color="auto"/>
        <w:right w:val="none" w:sz="0" w:space="0" w:color="auto"/>
      </w:divBdr>
    </w:div>
    <w:div w:id="564029829">
      <w:bodyDiv w:val="1"/>
      <w:marLeft w:val="0"/>
      <w:marRight w:val="0"/>
      <w:marTop w:val="0"/>
      <w:marBottom w:val="0"/>
      <w:divBdr>
        <w:top w:val="none" w:sz="0" w:space="0" w:color="auto"/>
        <w:left w:val="none" w:sz="0" w:space="0" w:color="auto"/>
        <w:bottom w:val="none" w:sz="0" w:space="0" w:color="auto"/>
        <w:right w:val="none" w:sz="0" w:space="0" w:color="auto"/>
      </w:divBdr>
    </w:div>
    <w:div w:id="566233008">
      <w:bodyDiv w:val="1"/>
      <w:marLeft w:val="0"/>
      <w:marRight w:val="0"/>
      <w:marTop w:val="0"/>
      <w:marBottom w:val="0"/>
      <w:divBdr>
        <w:top w:val="none" w:sz="0" w:space="0" w:color="auto"/>
        <w:left w:val="none" w:sz="0" w:space="0" w:color="auto"/>
        <w:bottom w:val="none" w:sz="0" w:space="0" w:color="auto"/>
        <w:right w:val="none" w:sz="0" w:space="0" w:color="auto"/>
      </w:divBdr>
    </w:div>
    <w:div w:id="577666962">
      <w:bodyDiv w:val="1"/>
      <w:marLeft w:val="0"/>
      <w:marRight w:val="0"/>
      <w:marTop w:val="0"/>
      <w:marBottom w:val="0"/>
      <w:divBdr>
        <w:top w:val="none" w:sz="0" w:space="0" w:color="auto"/>
        <w:left w:val="none" w:sz="0" w:space="0" w:color="auto"/>
        <w:bottom w:val="none" w:sz="0" w:space="0" w:color="auto"/>
        <w:right w:val="none" w:sz="0" w:space="0" w:color="auto"/>
      </w:divBdr>
    </w:div>
    <w:div w:id="585529510">
      <w:bodyDiv w:val="1"/>
      <w:marLeft w:val="0"/>
      <w:marRight w:val="0"/>
      <w:marTop w:val="0"/>
      <w:marBottom w:val="0"/>
      <w:divBdr>
        <w:top w:val="none" w:sz="0" w:space="0" w:color="auto"/>
        <w:left w:val="none" w:sz="0" w:space="0" w:color="auto"/>
        <w:bottom w:val="none" w:sz="0" w:space="0" w:color="auto"/>
        <w:right w:val="none" w:sz="0" w:space="0" w:color="auto"/>
      </w:divBdr>
    </w:div>
    <w:div w:id="588663241">
      <w:bodyDiv w:val="1"/>
      <w:marLeft w:val="0"/>
      <w:marRight w:val="0"/>
      <w:marTop w:val="0"/>
      <w:marBottom w:val="0"/>
      <w:divBdr>
        <w:top w:val="none" w:sz="0" w:space="0" w:color="auto"/>
        <w:left w:val="none" w:sz="0" w:space="0" w:color="auto"/>
        <w:bottom w:val="none" w:sz="0" w:space="0" w:color="auto"/>
        <w:right w:val="none" w:sz="0" w:space="0" w:color="auto"/>
      </w:divBdr>
    </w:div>
    <w:div w:id="589199745">
      <w:bodyDiv w:val="1"/>
      <w:marLeft w:val="0"/>
      <w:marRight w:val="0"/>
      <w:marTop w:val="0"/>
      <w:marBottom w:val="0"/>
      <w:divBdr>
        <w:top w:val="none" w:sz="0" w:space="0" w:color="auto"/>
        <w:left w:val="none" w:sz="0" w:space="0" w:color="auto"/>
        <w:bottom w:val="none" w:sz="0" w:space="0" w:color="auto"/>
        <w:right w:val="none" w:sz="0" w:space="0" w:color="auto"/>
      </w:divBdr>
    </w:div>
    <w:div w:id="605499920">
      <w:bodyDiv w:val="1"/>
      <w:marLeft w:val="0"/>
      <w:marRight w:val="0"/>
      <w:marTop w:val="0"/>
      <w:marBottom w:val="0"/>
      <w:divBdr>
        <w:top w:val="none" w:sz="0" w:space="0" w:color="auto"/>
        <w:left w:val="none" w:sz="0" w:space="0" w:color="auto"/>
        <w:bottom w:val="none" w:sz="0" w:space="0" w:color="auto"/>
        <w:right w:val="none" w:sz="0" w:space="0" w:color="auto"/>
      </w:divBdr>
    </w:div>
    <w:div w:id="618611364">
      <w:bodyDiv w:val="1"/>
      <w:marLeft w:val="0"/>
      <w:marRight w:val="0"/>
      <w:marTop w:val="0"/>
      <w:marBottom w:val="0"/>
      <w:divBdr>
        <w:top w:val="none" w:sz="0" w:space="0" w:color="auto"/>
        <w:left w:val="none" w:sz="0" w:space="0" w:color="auto"/>
        <w:bottom w:val="none" w:sz="0" w:space="0" w:color="auto"/>
        <w:right w:val="none" w:sz="0" w:space="0" w:color="auto"/>
      </w:divBdr>
    </w:div>
    <w:div w:id="618952499">
      <w:bodyDiv w:val="1"/>
      <w:marLeft w:val="0"/>
      <w:marRight w:val="0"/>
      <w:marTop w:val="0"/>
      <w:marBottom w:val="0"/>
      <w:divBdr>
        <w:top w:val="none" w:sz="0" w:space="0" w:color="auto"/>
        <w:left w:val="none" w:sz="0" w:space="0" w:color="auto"/>
        <w:bottom w:val="none" w:sz="0" w:space="0" w:color="auto"/>
        <w:right w:val="none" w:sz="0" w:space="0" w:color="auto"/>
      </w:divBdr>
    </w:div>
    <w:div w:id="620647975">
      <w:bodyDiv w:val="1"/>
      <w:marLeft w:val="0"/>
      <w:marRight w:val="0"/>
      <w:marTop w:val="0"/>
      <w:marBottom w:val="0"/>
      <w:divBdr>
        <w:top w:val="none" w:sz="0" w:space="0" w:color="auto"/>
        <w:left w:val="none" w:sz="0" w:space="0" w:color="auto"/>
        <w:bottom w:val="none" w:sz="0" w:space="0" w:color="auto"/>
        <w:right w:val="none" w:sz="0" w:space="0" w:color="auto"/>
      </w:divBdr>
    </w:div>
    <w:div w:id="625357386">
      <w:bodyDiv w:val="1"/>
      <w:marLeft w:val="0"/>
      <w:marRight w:val="0"/>
      <w:marTop w:val="0"/>
      <w:marBottom w:val="0"/>
      <w:divBdr>
        <w:top w:val="none" w:sz="0" w:space="0" w:color="auto"/>
        <w:left w:val="none" w:sz="0" w:space="0" w:color="auto"/>
        <w:bottom w:val="none" w:sz="0" w:space="0" w:color="auto"/>
        <w:right w:val="none" w:sz="0" w:space="0" w:color="auto"/>
      </w:divBdr>
      <w:divsChild>
        <w:div w:id="1810321550">
          <w:marLeft w:val="0"/>
          <w:marRight w:val="0"/>
          <w:marTop w:val="0"/>
          <w:marBottom w:val="0"/>
          <w:divBdr>
            <w:top w:val="none" w:sz="0" w:space="0" w:color="auto"/>
            <w:left w:val="none" w:sz="0" w:space="0" w:color="auto"/>
            <w:bottom w:val="none" w:sz="0" w:space="0" w:color="auto"/>
            <w:right w:val="none" w:sz="0" w:space="0" w:color="auto"/>
          </w:divBdr>
          <w:divsChild>
            <w:div w:id="18052140">
              <w:marLeft w:val="0"/>
              <w:marRight w:val="0"/>
              <w:marTop w:val="0"/>
              <w:marBottom w:val="0"/>
              <w:divBdr>
                <w:top w:val="none" w:sz="0" w:space="0" w:color="auto"/>
                <w:left w:val="none" w:sz="0" w:space="0" w:color="auto"/>
                <w:bottom w:val="none" w:sz="0" w:space="0" w:color="auto"/>
                <w:right w:val="none" w:sz="0" w:space="0" w:color="auto"/>
              </w:divBdr>
              <w:divsChild>
                <w:div w:id="1674381953">
                  <w:marLeft w:val="0"/>
                  <w:marRight w:val="0"/>
                  <w:marTop w:val="0"/>
                  <w:marBottom w:val="0"/>
                  <w:divBdr>
                    <w:top w:val="none" w:sz="0" w:space="0" w:color="auto"/>
                    <w:left w:val="none" w:sz="0" w:space="0" w:color="auto"/>
                    <w:bottom w:val="none" w:sz="0" w:space="0" w:color="auto"/>
                    <w:right w:val="none" w:sz="0" w:space="0" w:color="auto"/>
                  </w:divBdr>
                  <w:divsChild>
                    <w:div w:id="659890037">
                      <w:marLeft w:val="-184"/>
                      <w:marRight w:val="-184"/>
                      <w:marTop w:val="115"/>
                      <w:marBottom w:val="0"/>
                      <w:divBdr>
                        <w:top w:val="none" w:sz="0" w:space="0" w:color="auto"/>
                        <w:left w:val="none" w:sz="0" w:space="0" w:color="auto"/>
                        <w:bottom w:val="none" w:sz="0" w:space="0" w:color="auto"/>
                        <w:right w:val="none" w:sz="0" w:space="0" w:color="auto"/>
                      </w:divBdr>
                      <w:divsChild>
                        <w:div w:id="1234700383">
                          <w:marLeft w:val="0"/>
                          <w:marRight w:val="0"/>
                          <w:marTop w:val="0"/>
                          <w:marBottom w:val="0"/>
                          <w:divBdr>
                            <w:top w:val="none" w:sz="0" w:space="0" w:color="auto"/>
                            <w:left w:val="none" w:sz="0" w:space="0" w:color="auto"/>
                            <w:bottom w:val="none" w:sz="0" w:space="0" w:color="auto"/>
                            <w:right w:val="none" w:sz="0" w:space="0" w:color="auto"/>
                          </w:divBdr>
                          <w:divsChild>
                            <w:div w:id="583075315">
                              <w:marLeft w:val="0"/>
                              <w:marRight w:val="357"/>
                              <w:marTop w:val="35"/>
                              <w:marBottom w:val="346"/>
                              <w:divBdr>
                                <w:top w:val="none" w:sz="0" w:space="0" w:color="auto"/>
                                <w:left w:val="none" w:sz="0" w:space="0" w:color="auto"/>
                                <w:bottom w:val="none" w:sz="0" w:space="0" w:color="auto"/>
                                <w:right w:val="none" w:sz="0" w:space="0" w:color="auto"/>
                              </w:divBdr>
                              <w:divsChild>
                                <w:div w:id="20136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56583">
          <w:marLeft w:val="0"/>
          <w:marRight w:val="0"/>
          <w:marTop w:val="0"/>
          <w:marBottom w:val="0"/>
          <w:divBdr>
            <w:top w:val="none" w:sz="0" w:space="0" w:color="auto"/>
            <w:left w:val="none" w:sz="0" w:space="0" w:color="auto"/>
            <w:bottom w:val="none" w:sz="0" w:space="0" w:color="auto"/>
            <w:right w:val="none" w:sz="0" w:space="0" w:color="auto"/>
          </w:divBdr>
          <w:divsChild>
            <w:div w:id="1108621759">
              <w:marLeft w:val="0"/>
              <w:marRight w:val="0"/>
              <w:marTop w:val="0"/>
              <w:marBottom w:val="0"/>
              <w:divBdr>
                <w:top w:val="none" w:sz="0" w:space="0" w:color="auto"/>
                <w:left w:val="none" w:sz="0" w:space="0" w:color="auto"/>
                <w:bottom w:val="none" w:sz="0" w:space="0" w:color="auto"/>
                <w:right w:val="none" w:sz="0" w:space="0" w:color="auto"/>
              </w:divBdr>
              <w:divsChild>
                <w:div w:id="21454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6148">
      <w:bodyDiv w:val="1"/>
      <w:marLeft w:val="0"/>
      <w:marRight w:val="0"/>
      <w:marTop w:val="0"/>
      <w:marBottom w:val="0"/>
      <w:divBdr>
        <w:top w:val="none" w:sz="0" w:space="0" w:color="auto"/>
        <w:left w:val="none" w:sz="0" w:space="0" w:color="auto"/>
        <w:bottom w:val="none" w:sz="0" w:space="0" w:color="auto"/>
        <w:right w:val="none" w:sz="0" w:space="0" w:color="auto"/>
      </w:divBdr>
    </w:div>
    <w:div w:id="627317740">
      <w:bodyDiv w:val="1"/>
      <w:marLeft w:val="0"/>
      <w:marRight w:val="0"/>
      <w:marTop w:val="0"/>
      <w:marBottom w:val="0"/>
      <w:divBdr>
        <w:top w:val="none" w:sz="0" w:space="0" w:color="auto"/>
        <w:left w:val="none" w:sz="0" w:space="0" w:color="auto"/>
        <w:bottom w:val="none" w:sz="0" w:space="0" w:color="auto"/>
        <w:right w:val="none" w:sz="0" w:space="0" w:color="auto"/>
      </w:divBdr>
    </w:div>
    <w:div w:id="643122289">
      <w:bodyDiv w:val="1"/>
      <w:marLeft w:val="0"/>
      <w:marRight w:val="0"/>
      <w:marTop w:val="0"/>
      <w:marBottom w:val="0"/>
      <w:divBdr>
        <w:top w:val="none" w:sz="0" w:space="0" w:color="auto"/>
        <w:left w:val="none" w:sz="0" w:space="0" w:color="auto"/>
        <w:bottom w:val="none" w:sz="0" w:space="0" w:color="auto"/>
        <w:right w:val="none" w:sz="0" w:space="0" w:color="auto"/>
      </w:divBdr>
    </w:div>
    <w:div w:id="647704360">
      <w:bodyDiv w:val="1"/>
      <w:marLeft w:val="0"/>
      <w:marRight w:val="0"/>
      <w:marTop w:val="0"/>
      <w:marBottom w:val="0"/>
      <w:divBdr>
        <w:top w:val="none" w:sz="0" w:space="0" w:color="auto"/>
        <w:left w:val="none" w:sz="0" w:space="0" w:color="auto"/>
        <w:bottom w:val="none" w:sz="0" w:space="0" w:color="auto"/>
        <w:right w:val="none" w:sz="0" w:space="0" w:color="auto"/>
      </w:divBdr>
    </w:div>
    <w:div w:id="652217978">
      <w:bodyDiv w:val="1"/>
      <w:marLeft w:val="0"/>
      <w:marRight w:val="0"/>
      <w:marTop w:val="0"/>
      <w:marBottom w:val="0"/>
      <w:divBdr>
        <w:top w:val="none" w:sz="0" w:space="0" w:color="auto"/>
        <w:left w:val="none" w:sz="0" w:space="0" w:color="auto"/>
        <w:bottom w:val="none" w:sz="0" w:space="0" w:color="auto"/>
        <w:right w:val="none" w:sz="0" w:space="0" w:color="auto"/>
      </w:divBdr>
    </w:div>
    <w:div w:id="652415578">
      <w:bodyDiv w:val="1"/>
      <w:marLeft w:val="0"/>
      <w:marRight w:val="0"/>
      <w:marTop w:val="0"/>
      <w:marBottom w:val="0"/>
      <w:divBdr>
        <w:top w:val="none" w:sz="0" w:space="0" w:color="auto"/>
        <w:left w:val="none" w:sz="0" w:space="0" w:color="auto"/>
        <w:bottom w:val="none" w:sz="0" w:space="0" w:color="auto"/>
        <w:right w:val="none" w:sz="0" w:space="0" w:color="auto"/>
      </w:divBdr>
    </w:div>
    <w:div w:id="652950309">
      <w:bodyDiv w:val="1"/>
      <w:marLeft w:val="0"/>
      <w:marRight w:val="0"/>
      <w:marTop w:val="0"/>
      <w:marBottom w:val="0"/>
      <w:divBdr>
        <w:top w:val="none" w:sz="0" w:space="0" w:color="auto"/>
        <w:left w:val="none" w:sz="0" w:space="0" w:color="auto"/>
        <w:bottom w:val="none" w:sz="0" w:space="0" w:color="auto"/>
        <w:right w:val="none" w:sz="0" w:space="0" w:color="auto"/>
      </w:divBdr>
    </w:div>
    <w:div w:id="657349425">
      <w:bodyDiv w:val="1"/>
      <w:marLeft w:val="0"/>
      <w:marRight w:val="0"/>
      <w:marTop w:val="0"/>
      <w:marBottom w:val="0"/>
      <w:divBdr>
        <w:top w:val="none" w:sz="0" w:space="0" w:color="auto"/>
        <w:left w:val="none" w:sz="0" w:space="0" w:color="auto"/>
        <w:bottom w:val="none" w:sz="0" w:space="0" w:color="auto"/>
        <w:right w:val="none" w:sz="0" w:space="0" w:color="auto"/>
      </w:divBdr>
    </w:div>
    <w:div w:id="659817624">
      <w:bodyDiv w:val="1"/>
      <w:marLeft w:val="0"/>
      <w:marRight w:val="0"/>
      <w:marTop w:val="0"/>
      <w:marBottom w:val="0"/>
      <w:divBdr>
        <w:top w:val="none" w:sz="0" w:space="0" w:color="auto"/>
        <w:left w:val="none" w:sz="0" w:space="0" w:color="auto"/>
        <w:bottom w:val="none" w:sz="0" w:space="0" w:color="auto"/>
        <w:right w:val="none" w:sz="0" w:space="0" w:color="auto"/>
      </w:divBdr>
    </w:div>
    <w:div w:id="662514833">
      <w:bodyDiv w:val="1"/>
      <w:marLeft w:val="0"/>
      <w:marRight w:val="0"/>
      <w:marTop w:val="0"/>
      <w:marBottom w:val="0"/>
      <w:divBdr>
        <w:top w:val="none" w:sz="0" w:space="0" w:color="auto"/>
        <w:left w:val="none" w:sz="0" w:space="0" w:color="auto"/>
        <w:bottom w:val="none" w:sz="0" w:space="0" w:color="auto"/>
        <w:right w:val="none" w:sz="0" w:space="0" w:color="auto"/>
      </w:divBdr>
    </w:div>
    <w:div w:id="669065436">
      <w:bodyDiv w:val="1"/>
      <w:marLeft w:val="0"/>
      <w:marRight w:val="0"/>
      <w:marTop w:val="0"/>
      <w:marBottom w:val="0"/>
      <w:divBdr>
        <w:top w:val="none" w:sz="0" w:space="0" w:color="auto"/>
        <w:left w:val="none" w:sz="0" w:space="0" w:color="auto"/>
        <w:bottom w:val="none" w:sz="0" w:space="0" w:color="auto"/>
        <w:right w:val="none" w:sz="0" w:space="0" w:color="auto"/>
      </w:divBdr>
    </w:div>
    <w:div w:id="685641343">
      <w:bodyDiv w:val="1"/>
      <w:marLeft w:val="0"/>
      <w:marRight w:val="0"/>
      <w:marTop w:val="0"/>
      <w:marBottom w:val="0"/>
      <w:divBdr>
        <w:top w:val="none" w:sz="0" w:space="0" w:color="auto"/>
        <w:left w:val="none" w:sz="0" w:space="0" w:color="auto"/>
        <w:bottom w:val="none" w:sz="0" w:space="0" w:color="auto"/>
        <w:right w:val="none" w:sz="0" w:space="0" w:color="auto"/>
      </w:divBdr>
    </w:div>
    <w:div w:id="693268924">
      <w:bodyDiv w:val="1"/>
      <w:marLeft w:val="0"/>
      <w:marRight w:val="0"/>
      <w:marTop w:val="0"/>
      <w:marBottom w:val="0"/>
      <w:divBdr>
        <w:top w:val="none" w:sz="0" w:space="0" w:color="auto"/>
        <w:left w:val="none" w:sz="0" w:space="0" w:color="auto"/>
        <w:bottom w:val="none" w:sz="0" w:space="0" w:color="auto"/>
        <w:right w:val="none" w:sz="0" w:space="0" w:color="auto"/>
      </w:divBdr>
    </w:div>
    <w:div w:id="693925063">
      <w:bodyDiv w:val="1"/>
      <w:marLeft w:val="0"/>
      <w:marRight w:val="0"/>
      <w:marTop w:val="0"/>
      <w:marBottom w:val="0"/>
      <w:divBdr>
        <w:top w:val="none" w:sz="0" w:space="0" w:color="auto"/>
        <w:left w:val="none" w:sz="0" w:space="0" w:color="auto"/>
        <w:bottom w:val="none" w:sz="0" w:space="0" w:color="auto"/>
        <w:right w:val="none" w:sz="0" w:space="0" w:color="auto"/>
      </w:divBdr>
    </w:div>
    <w:div w:id="697506721">
      <w:bodyDiv w:val="1"/>
      <w:marLeft w:val="0"/>
      <w:marRight w:val="0"/>
      <w:marTop w:val="0"/>
      <w:marBottom w:val="0"/>
      <w:divBdr>
        <w:top w:val="none" w:sz="0" w:space="0" w:color="auto"/>
        <w:left w:val="none" w:sz="0" w:space="0" w:color="auto"/>
        <w:bottom w:val="none" w:sz="0" w:space="0" w:color="auto"/>
        <w:right w:val="none" w:sz="0" w:space="0" w:color="auto"/>
      </w:divBdr>
    </w:div>
    <w:div w:id="706754631">
      <w:bodyDiv w:val="1"/>
      <w:marLeft w:val="0"/>
      <w:marRight w:val="0"/>
      <w:marTop w:val="0"/>
      <w:marBottom w:val="0"/>
      <w:divBdr>
        <w:top w:val="none" w:sz="0" w:space="0" w:color="auto"/>
        <w:left w:val="none" w:sz="0" w:space="0" w:color="auto"/>
        <w:bottom w:val="none" w:sz="0" w:space="0" w:color="auto"/>
        <w:right w:val="none" w:sz="0" w:space="0" w:color="auto"/>
      </w:divBdr>
    </w:div>
    <w:div w:id="708337666">
      <w:bodyDiv w:val="1"/>
      <w:marLeft w:val="0"/>
      <w:marRight w:val="0"/>
      <w:marTop w:val="0"/>
      <w:marBottom w:val="0"/>
      <w:divBdr>
        <w:top w:val="none" w:sz="0" w:space="0" w:color="auto"/>
        <w:left w:val="none" w:sz="0" w:space="0" w:color="auto"/>
        <w:bottom w:val="none" w:sz="0" w:space="0" w:color="auto"/>
        <w:right w:val="none" w:sz="0" w:space="0" w:color="auto"/>
      </w:divBdr>
    </w:div>
    <w:div w:id="713698039">
      <w:bodyDiv w:val="1"/>
      <w:marLeft w:val="0"/>
      <w:marRight w:val="0"/>
      <w:marTop w:val="0"/>
      <w:marBottom w:val="0"/>
      <w:divBdr>
        <w:top w:val="none" w:sz="0" w:space="0" w:color="auto"/>
        <w:left w:val="none" w:sz="0" w:space="0" w:color="auto"/>
        <w:bottom w:val="none" w:sz="0" w:space="0" w:color="auto"/>
        <w:right w:val="none" w:sz="0" w:space="0" w:color="auto"/>
      </w:divBdr>
    </w:div>
    <w:div w:id="727187864">
      <w:bodyDiv w:val="1"/>
      <w:marLeft w:val="0"/>
      <w:marRight w:val="0"/>
      <w:marTop w:val="0"/>
      <w:marBottom w:val="0"/>
      <w:divBdr>
        <w:top w:val="none" w:sz="0" w:space="0" w:color="auto"/>
        <w:left w:val="none" w:sz="0" w:space="0" w:color="auto"/>
        <w:bottom w:val="none" w:sz="0" w:space="0" w:color="auto"/>
        <w:right w:val="none" w:sz="0" w:space="0" w:color="auto"/>
      </w:divBdr>
    </w:div>
    <w:div w:id="729613370">
      <w:bodyDiv w:val="1"/>
      <w:marLeft w:val="0"/>
      <w:marRight w:val="0"/>
      <w:marTop w:val="0"/>
      <w:marBottom w:val="0"/>
      <w:divBdr>
        <w:top w:val="none" w:sz="0" w:space="0" w:color="auto"/>
        <w:left w:val="none" w:sz="0" w:space="0" w:color="auto"/>
        <w:bottom w:val="none" w:sz="0" w:space="0" w:color="auto"/>
        <w:right w:val="none" w:sz="0" w:space="0" w:color="auto"/>
      </w:divBdr>
    </w:div>
    <w:div w:id="731776888">
      <w:bodyDiv w:val="1"/>
      <w:marLeft w:val="0"/>
      <w:marRight w:val="0"/>
      <w:marTop w:val="0"/>
      <w:marBottom w:val="0"/>
      <w:divBdr>
        <w:top w:val="none" w:sz="0" w:space="0" w:color="auto"/>
        <w:left w:val="none" w:sz="0" w:space="0" w:color="auto"/>
        <w:bottom w:val="none" w:sz="0" w:space="0" w:color="auto"/>
        <w:right w:val="none" w:sz="0" w:space="0" w:color="auto"/>
      </w:divBdr>
    </w:div>
    <w:div w:id="735511241">
      <w:bodyDiv w:val="1"/>
      <w:marLeft w:val="0"/>
      <w:marRight w:val="0"/>
      <w:marTop w:val="0"/>
      <w:marBottom w:val="0"/>
      <w:divBdr>
        <w:top w:val="none" w:sz="0" w:space="0" w:color="auto"/>
        <w:left w:val="none" w:sz="0" w:space="0" w:color="auto"/>
        <w:bottom w:val="none" w:sz="0" w:space="0" w:color="auto"/>
        <w:right w:val="none" w:sz="0" w:space="0" w:color="auto"/>
      </w:divBdr>
    </w:div>
    <w:div w:id="740639097">
      <w:bodyDiv w:val="1"/>
      <w:marLeft w:val="0"/>
      <w:marRight w:val="0"/>
      <w:marTop w:val="0"/>
      <w:marBottom w:val="0"/>
      <w:divBdr>
        <w:top w:val="none" w:sz="0" w:space="0" w:color="auto"/>
        <w:left w:val="none" w:sz="0" w:space="0" w:color="auto"/>
        <w:bottom w:val="none" w:sz="0" w:space="0" w:color="auto"/>
        <w:right w:val="none" w:sz="0" w:space="0" w:color="auto"/>
      </w:divBdr>
    </w:div>
    <w:div w:id="753666370">
      <w:bodyDiv w:val="1"/>
      <w:marLeft w:val="0"/>
      <w:marRight w:val="0"/>
      <w:marTop w:val="0"/>
      <w:marBottom w:val="0"/>
      <w:divBdr>
        <w:top w:val="none" w:sz="0" w:space="0" w:color="auto"/>
        <w:left w:val="none" w:sz="0" w:space="0" w:color="auto"/>
        <w:bottom w:val="none" w:sz="0" w:space="0" w:color="auto"/>
        <w:right w:val="none" w:sz="0" w:space="0" w:color="auto"/>
      </w:divBdr>
    </w:div>
    <w:div w:id="762915569">
      <w:bodyDiv w:val="1"/>
      <w:marLeft w:val="0"/>
      <w:marRight w:val="0"/>
      <w:marTop w:val="0"/>
      <w:marBottom w:val="0"/>
      <w:divBdr>
        <w:top w:val="none" w:sz="0" w:space="0" w:color="auto"/>
        <w:left w:val="none" w:sz="0" w:space="0" w:color="auto"/>
        <w:bottom w:val="none" w:sz="0" w:space="0" w:color="auto"/>
        <w:right w:val="none" w:sz="0" w:space="0" w:color="auto"/>
      </w:divBdr>
    </w:div>
    <w:div w:id="765543736">
      <w:bodyDiv w:val="1"/>
      <w:marLeft w:val="0"/>
      <w:marRight w:val="0"/>
      <w:marTop w:val="0"/>
      <w:marBottom w:val="0"/>
      <w:divBdr>
        <w:top w:val="none" w:sz="0" w:space="0" w:color="auto"/>
        <w:left w:val="none" w:sz="0" w:space="0" w:color="auto"/>
        <w:bottom w:val="none" w:sz="0" w:space="0" w:color="auto"/>
        <w:right w:val="none" w:sz="0" w:space="0" w:color="auto"/>
      </w:divBdr>
    </w:div>
    <w:div w:id="780879316">
      <w:bodyDiv w:val="1"/>
      <w:marLeft w:val="0"/>
      <w:marRight w:val="0"/>
      <w:marTop w:val="0"/>
      <w:marBottom w:val="0"/>
      <w:divBdr>
        <w:top w:val="none" w:sz="0" w:space="0" w:color="auto"/>
        <w:left w:val="none" w:sz="0" w:space="0" w:color="auto"/>
        <w:bottom w:val="none" w:sz="0" w:space="0" w:color="auto"/>
        <w:right w:val="none" w:sz="0" w:space="0" w:color="auto"/>
      </w:divBdr>
    </w:div>
    <w:div w:id="797647767">
      <w:bodyDiv w:val="1"/>
      <w:marLeft w:val="0"/>
      <w:marRight w:val="0"/>
      <w:marTop w:val="0"/>
      <w:marBottom w:val="0"/>
      <w:divBdr>
        <w:top w:val="none" w:sz="0" w:space="0" w:color="auto"/>
        <w:left w:val="none" w:sz="0" w:space="0" w:color="auto"/>
        <w:bottom w:val="none" w:sz="0" w:space="0" w:color="auto"/>
        <w:right w:val="none" w:sz="0" w:space="0" w:color="auto"/>
      </w:divBdr>
    </w:div>
    <w:div w:id="799227114">
      <w:bodyDiv w:val="1"/>
      <w:marLeft w:val="0"/>
      <w:marRight w:val="0"/>
      <w:marTop w:val="0"/>
      <w:marBottom w:val="0"/>
      <w:divBdr>
        <w:top w:val="none" w:sz="0" w:space="0" w:color="auto"/>
        <w:left w:val="none" w:sz="0" w:space="0" w:color="auto"/>
        <w:bottom w:val="none" w:sz="0" w:space="0" w:color="auto"/>
        <w:right w:val="none" w:sz="0" w:space="0" w:color="auto"/>
      </w:divBdr>
    </w:div>
    <w:div w:id="801655816">
      <w:bodyDiv w:val="1"/>
      <w:marLeft w:val="0"/>
      <w:marRight w:val="0"/>
      <w:marTop w:val="0"/>
      <w:marBottom w:val="0"/>
      <w:divBdr>
        <w:top w:val="none" w:sz="0" w:space="0" w:color="auto"/>
        <w:left w:val="none" w:sz="0" w:space="0" w:color="auto"/>
        <w:bottom w:val="none" w:sz="0" w:space="0" w:color="auto"/>
        <w:right w:val="none" w:sz="0" w:space="0" w:color="auto"/>
      </w:divBdr>
    </w:div>
    <w:div w:id="815680549">
      <w:bodyDiv w:val="1"/>
      <w:marLeft w:val="0"/>
      <w:marRight w:val="0"/>
      <w:marTop w:val="0"/>
      <w:marBottom w:val="0"/>
      <w:divBdr>
        <w:top w:val="none" w:sz="0" w:space="0" w:color="auto"/>
        <w:left w:val="none" w:sz="0" w:space="0" w:color="auto"/>
        <w:bottom w:val="none" w:sz="0" w:space="0" w:color="auto"/>
        <w:right w:val="none" w:sz="0" w:space="0" w:color="auto"/>
      </w:divBdr>
    </w:div>
    <w:div w:id="816455360">
      <w:bodyDiv w:val="1"/>
      <w:marLeft w:val="0"/>
      <w:marRight w:val="0"/>
      <w:marTop w:val="0"/>
      <w:marBottom w:val="0"/>
      <w:divBdr>
        <w:top w:val="none" w:sz="0" w:space="0" w:color="auto"/>
        <w:left w:val="none" w:sz="0" w:space="0" w:color="auto"/>
        <w:bottom w:val="none" w:sz="0" w:space="0" w:color="auto"/>
        <w:right w:val="none" w:sz="0" w:space="0" w:color="auto"/>
      </w:divBdr>
    </w:div>
    <w:div w:id="823737674">
      <w:bodyDiv w:val="1"/>
      <w:marLeft w:val="0"/>
      <w:marRight w:val="0"/>
      <w:marTop w:val="0"/>
      <w:marBottom w:val="0"/>
      <w:divBdr>
        <w:top w:val="none" w:sz="0" w:space="0" w:color="auto"/>
        <w:left w:val="none" w:sz="0" w:space="0" w:color="auto"/>
        <w:bottom w:val="none" w:sz="0" w:space="0" w:color="auto"/>
        <w:right w:val="none" w:sz="0" w:space="0" w:color="auto"/>
      </w:divBdr>
    </w:div>
    <w:div w:id="827208010">
      <w:bodyDiv w:val="1"/>
      <w:marLeft w:val="0"/>
      <w:marRight w:val="0"/>
      <w:marTop w:val="0"/>
      <w:marBottom w:val="0"/>
      <w:divBdr>
        <w:top w:val="none" w:sz="0" w:space="0" w:color="auto"/>
        <w:left w:val="none" w:sz="0" w:space="0" w:color="auto"/>
        <w:bottom w:val="none" w:sz="0" w:space="0" w:color="auto"/>
        <w:right w:val="none" w:sz="0" w:space="0" w:color="auto"/>
      </w:divBdr>
    </w:div>
    <w:div w:id="829828645">
      <w:bodyDiv w:val="1"/>
      <w:marLeft w:val="0"/>
      <w:marRight w:val="0"/>
      <w:marTop w:val="0"/>
      <w:marBottom w:val="0"/>
      <w:divBdr>
        <w:top w:val="none" w:sz="0" w:space="0" w:color="auto"/>
        <w:left w:val="none" w:sz="0" w:space="0" w:color="auto"/>
        <w:bottom w:val="none" w:sz="0" w:space="0" w:color="auto"/>
        <w:right w:val="none" w:sz="0" w:space="0" w:color="auto"/>
      </w:divBdr>
    </w:div>
    <w:div w:id="829952926">
      <w:bodyDiv w:val="1"/>
      <w:marLeft w:val="0"/>
      <w:marRight w:val="0"/>
      <w:marTop w:val="0"/>
      <w:marBottom w:val="0"/>
      <w:divBdr>
        <w:top w:val="none" w:sz="0" w:space="0" w:color="auto"/>
        <w:left w:val="none" w:sz="0" w:space="0" w:color="auto"/>
        <w:bottom w:val="none" w:sz="0" w:space="0" w:color="auto"/>
        <w:right w:val="none" w:sz="0" w:space="0" w:color="auto"/>
      </w:divBdr>
    </w:div>
    <w:div w:id="840706435">
      <w:bodyDiv w:val="1"/>
      <w:marLeft w:val="0"/>
      <w:marRight w:val="0"/>
      <w:marTop w:val="0"/>
      <w:marBottom w:val="0"/>
      <w:divBdr>
        <w:top w:val="none" w:sz="0" w:space="0" w:color="auto"/>
        <w:left w:val="none" w:sz="0" w:space="0" w:color="auto"/>
        <w:bottom w:val="none" w:sz="0" w:space="0" w:color="auto"/>
        <w:right w:val="none" w:sz="0" w:space="0" w:color="auto"/>
      </w:divBdr>
    </w:div>
    <w:div w:id="841627433">
      <w:bodyDiv w:val="1"/>
      <w:marLeft w:val="0"/>
      <w:marRight w:val="0"/>
      <w:marTop w:val="0"/>
      <w:marBottom w:val="0"/>
      <w:divBdr>
        <w:top w:val="none" w:sz="0" w:space="0" w:color="auto"/>
        <w:left w:val="none" w:sz="0" w:space="0" w:color="auto"/>
        <w:bottom w:val="none" w:sz="0" w:space="0" w:color="auto"/>
        <w:right w:val="none" w:sz="0" w:space="0" w:color="auto"/>
      </w:divBdr>
    </w:div>
    <w:div w:id="850022830">
      <w:bodyDiv w:val="1"/>
      <w:marLeft w:val="0"/>
      <w:marRight w:val="0"/>
      <w:marTop w:val="0"/>
      <w:marBottom w:val="0"/>
      <w:divBdr>
        <w:top w:val="none" w:sz="0" w:space="0" w:color="auto"/>
        <w:left w:val="none" w:sz="0" w:space="0" w:color="auto"/>
        <w:bottom w:val="none" w:sz="0" w:space="0" w:color="auto"/>
        <w:right w:val="none" w:sz="0" w:space="0" w:color="auto"/>
      </w:divBdr>
    </w:div>
    <w:div w:id="861667375">
      <w:bodyDiv w:val="1"/>
      <w:marLeft w:val="0"/>
      <w:marRight w:val="0"/>
      <w:marTop w:val="0"/>
      <w:marBottom w:val="0"/>
      <w:divBdr>
        <w:top w:val="none" w:sz="0" w:space="0" w:color="auto"/>
        <w:left w:val="none" w:sz="0" w:space="0" w:color="auto"/>
        <w:bottom w:val="none" w:sz="0" w:space="0" w:color="auto"/>
        <w:right w:val="none" w:sz="0" w:space="0" w:color="auto"/>
      </w:divBdr>
    </w:div>
    <w:div w:id="863128114">
      <w:bodyDiv w:val="1"/>
      <w:marLeft w:val="0"/>
      <w:marRight w:val="0"/>
      <w:marTop w:val="0"/>
      <w:marBottom w:val="0"/>
      <w:divBdr>
        <w:top w:val="none" w:sz="0" w:space="0" w:color="auto"/>
        <w:left w:val="none" w:sz="0" w:space="0" w:color="auto"/>
        <w:bottom w:val="none" w:sz="0" w:space="0" w:color="auto"/>
        <w:right w:val="none" w:sz="0" w:space="0" w:color="auto"/>
      </w:divBdr>
    </w:div>
    <w:div w:id="866215434">
      <w:bodyDiv w:val="1"/>
      <w:marLeft w:val="0"/>
      <w:marRight w:val="0"/>
      <w:marTop w:val="0"/>
      <w:marBottom w:val="0"/>
      <w:divBdr>
        <w:top w:val="none" w:sz="0" w:space="0" w:color="auto"/>
        <w:left w:val="none" w:sz="0" w:space="0" w:color="auto"/>
        <w:bottom w:val="none" w:sz="0" w:space="0" w:color="auto"/>
        <w:right w:val="none" w:sz="0" w:space="0" w:color="auto"/>
      </w:divBdr>
    </w:div>
    <w:div w:id="877471402">
      <w:bodyDiv w:val="1"/>
      <w:marLeft w:val="0"/>
      <w:marRight w:val="0"/>
      <w:marTop w:val="0"/>
      <w:marBottom w:val="0"/>
      <w:divBdr>
        <w:top w:val="none" w:sz="0" w:space="0" w:color="auto"/>
        <w:left w:val="none" w:sz="0" w:space="0" w:color="auto"/>
        <w:bottom w:val="none" w:sz="0" w:space="0" w:color="auto"/>
        <w:right w:val="none" w:sz="0" w:space="0" w:color="auto"/>
      </w:divBdr>
    </w:div>
    <w:div w:id="887645281">
      <w:bodyDiv w:val="1"/>
      <w:marLeft w:val="0"/>
      <w:marRight w:val="0"/>
      <w:marTop w:val="0"/>
      <w:marBottom w:val="0"/>
      <w:divBdr>
        <w:top w:val="none" w:sz="0" w:space="0" w:color="auto"/>
        <w:left w:val="none" w:sz="0" w:space="0" w:color="auto"/>
        <w:bottom w:val="none" w:sz="0" w:space="0" w:color="auto"/>
        <w:right w:val="none" w:sz="0" w:space="0" w:color="auto"/>
      </w:divBdr>
    </w:div>
    <w:div w:id="901259492">
      <w:bodyDiv w:val="1"/>
      <w:marLeft w:val="0"/>
      <w:marRight w:val="0"/>
      <w:marTop w:val="0"/>
      <w:marBottom w:val="0"/>
      <w:divBdr>
        <w:top w:val="none" w:sz="0" w:space="0" w:color="auto"/>
        <w:left w:val="none" w:sz="0" w:space="0" w:color="auto"/>
        <w:bottom w:val="none" w:sz="0" w:space="0" w:color="auto"/>
        <w:right w:val="none" w:sz="0" w:space="0" w:color="auto"/>
      </w:divBdr>
    </w:div>
    <w:div w:id="907768182">
      <w:bodyDiv w:val="1"/>
      <w:marLeft w:val="0"/>
      <w:marRight w:val="0"/>
      <w:marTop w:val="0"/>
      <w:marBottom w:val="0"/>
      <w:divBdr>
        <w:top w:val="none" w:sz="0" w:space="0" w:color="auto"/>
        <w:left w:val="none" w:sz="0" w:space="0" w:color="auto"/>
        <w:bottom w:val="none" w:sz="0" w:space="0" w:color="auto"/>
        <w:right w:val="none" w:sz="0" w:space="0" w:color="auto"/>
      </w:divBdr>
    </w:div>
    <w:div w:id="910652280">
      <w:bodyDiv w:val="1"/>
      <w:marLeft w:val="0"/>
      <w:marRight w:val="0"/>
      <w:marTop w:val="0"/>
      <w:marBottom w:val="0"/>
      <w:divBdr>
        <w:top w:val="none" w:sz="0" w:space="0" w:color="auto"/>
        <w:left w:val="none" w:sz="0" w:space="0" w:color="auto"/>
        <w:bottom w:val="none" w:sz="0" w:space="0" w:color="auto"/>
        <w:right w:val="none" w:sz="0" w:space="0" w:color="auto"/>
      </w:divBdr>
    </w:div>
    <w:div w:id="916552353">
      <w:bodyDiv w:val="1"/>
      <w:marLeft w:val="0"/>
      <w:marRight w:val="0"/>
      <w:marTop w:val="0"/>
      <w:marBottom w:val="0"/>
      <w:divBdr>
        <w:top w:val="none" w:sz="0" w:space="0" w:color="auto"/>
        <w:left w:val="none" w:sz="0" w:space="0" w:color="auto"/>
        <w:bottom w:val="none" w:sz="0" w:space="0" w:color="auto"/>
        <w:right w:val="none" w:sz="0" w:space="0" w:color="auto"/>
      </w:divBdr>
    </w:div>
    <w:div w:id="948465457">
      <w:bodyDiv w:val="1"/>
      <w:marLeft w:val="0"/>
      <w:marRight w:val="0"/>
      <w:marTop w:val="0"/>
      <w:marBottom w:val="0"/>
      <w:divBdr>
        <w:top w:val="none" w:sz="0" w:space="0" w:color="auto"/>
        <w:left w:val="none" w:sz="0" w:space="0" w:color="auto"/>
        <w:bottom w:val="none" w:sz="0" w:space="0" w:color="auto"/>
        <w:right w:val="none" w:sz="0" w:space="0" w:color="auto"/>
      </w:divBdr>
    </w:div>
    <w:div w:id="950281773">
      <w:bodyDiv w:val="1"/>
      <w:marLeft w:val="0"/>
      <w:marRight w:val="0"/>
      <w:marTop w:val="0"/>
      <w:marBottom w:val="0"/>
      <w:divBdr>
        <w:top w:val="none" w:sz="0" w:space="0" w:color="auto"/>
        <w:left w:val="none" w:sz="0" w:space="0" w:color="auto"/>
        <w:bottom w:val="none" w:sz="0" w:space="0" w:color="auto"/>
        <w:right w:val="none" w:sz="0" w:space="0" w:color="auto"/>
      </w:divBdr>
    </w:div>
    <w:div w:id="956984365">
      <w:bodyDiv w:val="1"/>
      <w:marLeft w:val="0"/>
      <w:marRight w:val="0"/>
      <w:marTop w:val="0"/>
      <w:marBottom w:val="0"/>
      <w:divBdr>
        <w:top w:val="none" w:sz="0" w:space="0" w:color="auto"/>
        <w:left w:val="none" w:sz="0" w:space="0" w:color="auto"/>
        <w:bottom w:val="none" w:sz="0" w:space="0" w:color="auto"/>
        <w:right w:val="none" w:sz="0" w:space="0" w:color="auto"/>
      </w:divBdr>
    </w:div>
    <w:div w:id="975183446">
      <w:bodyDiv w:val="1"/>
      <w:marLeft w:val="0"/>
      <w:marRight w:val="0"/>
      <w:marTop w:val="0"/>
      <w:marBottom w:val="0"/>
      <w:divBdr>
        <w:top w:val="none" w:sz="0" w:space="0" w:color="auto"/>
        <w:left w:val="none" w:sz="0" w:space="0" w:color="auto"/>
        <w:bottom w:val="none" w:sz="0" w:space="0" w:color="auto"/>
        <w:right w:val="none" w:sz="0" w:space="0" w:color="auto"/>
      </w:divBdr>
    </w:div>
    <w:div w:id="978917757">
      <w:bodyDiv w:val="1"/>
      <w:marLeft w:val="0"/>
      <w:marRight w:val="0"/>
      <w:marTop w:val="0"/>
      <w:marBottom w:val="0"/>
      <w:divBdr>
        <w:top w:val="none" w:sz="0" w:space="0" w:color="auto"/>
        <w:left w:val="none" w:sz="0" w:space="0" w:color="auto"/>
        <w:bottom w:val="none" w:sz="0" w:space="0" w:color="auto"/>
        <w:right w:val="none" w:sz="0" w:space="0" w:color="auto"/>
      </w:divBdr>
    </w:div>
    <w:div w:id="980310863">
      <w:bodyDiv w:val="1"/>
      <w:marLeft w:val="0"/>
      <w:marRight w:val="0"/>
      <w:marTop w:val="0"/>
      <w:marBottom w:val="0"/>
      <w:divBdr>
        <w:top w:val="none" w:sz="0" w:space="0" w:color="auto"/>
        <w:left w:val="none" w:sz="0" w:space="0" w:color="auto"/>
        <w:bottom w:val="none" w:sz="0" w:space="0" w:color="auto"/>
        <w:right w:val="none" w:sz="0" w:space="0" w:color="auto"/>
      </w:divBdr>
    </w:div>
    <w:div w:id="981272257">
      <w:bodyDiv w:val="1"/>
      <w:marLeft w:val="0"/>
      <w:marRight w:val="0"/>
      <w:marTop w:val="0"/>
      <w:marBottom w:val="0"/>
      <w:divBdr>
        <w:top w:val="none" w:sz="0" w:space="0" w:color="auto"/>
        <w:left w:val="none" w:sz="0" w:space="0" w:color="auto"/>
        <w:bottom w:val="none" w:sz="0" w:space="0" w:color="auto"/>
        <w:right w:val="none" w:sz="0" w:space="0" w:color="auto"/>
      </w:divBdr>
    </w:div>
    <w:div w:id="982808450">
      <w:bodyDiv w:val="1"/>
      <w:marLeft w:val="0"/>
      <w:marRight w:val="0"/>
      <w:marTop w:val="0"/>
      <w:marBottom w:val="0"/>
      <w:divBdr>
        <w:top w:val="none" w:sz="0" w:space="0" w:color="auto"/>
        <w:left w:val="none" w:sz="0" w:space="0" w:color="auto"/>
        <w:bottom w:val="none" w:sz="0" w:space="0" w:color="auto"/>
        <w:right w:val="none" w:sz="0" w:space="0" w:color="auto"/>
      </w:divBdr>
    </w:div>
    <w:div w:id="987973468">
      <w:bodyDiv w:val="1"/>
      <w:marLeft w:val="0"/>
      <w:marRight w:val="0"/>
      <w:marTop w:val="0"/>
      <w:marBottom w:val="0"/>
      <w:divBdr>
        <w:top w:val="none" w:sz="0" w:space="0" w:color="auto"/>
        <w:left w:val="none" w:sz="0" w:space="0" w:color="auto"/>
        <w:bottom w:val="none" w:sz="0" w:space="0" w:color="auto"/>
        <w:right w:val="none" w:sz="0" w:space="0" w:color="auto"/>
      </w:divBdr>
    </w:div>
    <w:div w:id="995842098">
      <w:bodyDiv w:val="1"/>
      <w:marLeft w:val="0"/>
      <w:marRight w:val="0"/>
      <w:marTop w:val="0"/>
      <w:marBottom w:val="0"/>
      <w:divBdr>
        <w:top w:val="none" w:sz="0" w:space="0" w:color="auto"/>
        <w:left w:val="none" w:sz="0" w:space="0" w:color="auto"/>
        <w:bottom w:val="none" w:sz="0" w:space="0" w:color="auto"/>
        <w:right w:val="none" w:sz="0" w:space="0" w:color="auto"/>
      </w:divBdr>
    </w:div>
    <w:div w:id="998772513">
      <w:bodyDiv w:val="1"/>
      <w:marLeft w:val="0"/>
      <w:marRight w:val="0"/>
      <w:marTop w:val="0"/>
      <w:marBottom w:val="0"/>
      <w:divBdr>
        <w:top w:val="none" w:sz="0" w:space="0" w:color="auto"/>
        <w:left w:val="none" w:sz="0" w:space="0" w:color="auto"/>
        <w:bottom w:val="none" w:sz="0" w:space="0" w:color="auto"/>
        <w:right w:val="none" w:sz="0" w:space="0" w:color="auto"/>
      </w:divBdr>
    </w:div>
    <w:div w:id="1001129774">
      <w:bodyDiv w:val="1"/>
      <w:marLeft w:val="0"/>
      <w:marRight w:val="0"/>
      <w:marTop w:val="0"/>
      <w:marBottom w:val="0"/>
      <w:divBdr>
        <w:top w:val="none" w:sz="0" w:space="0" w:color="auto"/>
        <w:left w:val="none" w:sz="0" w:space="0" w:color="auto"/>
        <w:bottom w:val="none" w:sz="0" w:space="0" w:color="auto"/>
        <w:right w:val="none" w:sz="0" w:space="0" w:color="auto"/>
      </w:divBdr>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09914113">
      <w:bodyDiv w:val="1"/>
      <w:marLeft w:val="0"/>
      <w:marRight w:val="0"/>
      <w:marTop w:val="0"/>
      <w:marBottom w:val="0"/>
      <w:divBdr>
        <w:top w:val="none" w:sz="0" w:space="0" w:color="auto"/>
        <w:left w:val="none" w:sz="0" w:space="0" w:color="auto"/>
        <w:bottom w:val="none" w:sz="0" w:space="0" w:color="auto"/>
        <w:right w:val="none" w:sz="0" w:space="0" w:color="auto"/>
      </w:divBdr>
    </w:div>
    <w:div w:id="1025521671">
      <w:bodyDiv w:val="1"/>
      <w:marLeft w:val="0"/>
      <w:marRight w:val="0"/>
      <w:marTop w:val="0"/>
      <w:marBottom w:val="0"/>
      <w:divBdr>
        <w:top w:val="none" w:sz="0" w:space="0" w:color="auto"/>
        <w:left w:val="none" w:sz="0" w:space="0" w:color="auto"/>
        <w:bottom w:val="none" w:sz="0" w:space="0" w:color="auto"/>
        <w:right w:val="none" w:sz="0" w:space="0" w:color="auto"/>
      </w:divBdr>
    </w:div>
    <w:div w:id="1026832362">
      <w:bodyDiv w:val="1"/>
      <w:marLeft w:val="0"/>
      <w:marRight w:val="0"/>
      <w:marTop w:val="0"/>
      <w:marBottom w:val="0"/>
      <w:divBdr>
        <w:top w:val="none" w:sz="0" w:space="0" w:color="auto"/>
        <w:left w:val="none" w:sz="0" w:space="0" w:color="auto"/>
        <w:bottom w:val="none" w:sz="0" w:space="0" w:color="auto"/>
        <w:right w:val="none" w:sz="0" w:space="0" w:color="auto"/>
      </w:divBdr>
    </w:div>
    <w:div w:id="1027491369">
      <w:bodyDiv w:val="1"/>
      <w:marLeft w:val="0"/>
      <w:marRight w:val="0"/>
      <w:marTop w:val="0"/>
      <w:marBottom w:val="0"/>
      <w:divBdr>
        <w:top w:val="none" w:sz="0" w:space="0" w:color="auto"/>
        <w:left w:val="none" w:sz="0" w:space="0" w:color="auto"/>
        <w:bottom w:val="none" w:sz="0" w:space="0" w:color="auto"/>
        <w:right w:val="none" w:sz="0" w:space="0" w:color="auto"/>
      </w:divBdr>
    </w:div>
    <w:div w:id="1029062326">
      <w:bodyDiv w:val="1"/>
      <w:marLeft w:val="0"/>
      <w:marRight w:val="0"/>
      <w:marTop w:val="0"/>
      <w:marBottom w:val="0"/>
      <w:divBdr>
        <w:top w:val="none" w:sz="0" w:space="0" w:color="auto"/>
        <w:left w:val="none" w:sz="0" w:space="0" w:color="auto"/>
        <w:bottom w:val="none" w:sz="0" w:space="0" w:color="auto"/>
        <w:right w:val="none" w:sz="0" w:space="0" w:color="auto"/>
      </w:divBdr>
    </w:div>
    <w:div w:id="1033072967">
      <w:bodyDiv w:val="1"/>
      <w:marLeft w:val="0"/>
      <w:marRight w:val="0"/>
      <w:marTop w:val="0"/>
      <w:marBottom w:val="0"/>
      <w:divBdr>
        <w:top w:val="none" w:sz="0" w:space="0" w:color="auto"/>
        <w:left w:val="none" w:sz="0" w:space="0" w:color="auto"/>
        <w:bottom w:val="none" w:sz="0" w:space="0" w:color="auto"/>
        <w:right w:val="none" w:sz="0" w:space="0" w:color="auto"/>
      </w:divBdr>
    </w:div>
    <w:div w:id="1035890827">
      <w:bodyDiv w:val="1"/>
      <w:marLeft w:val="0"/>
      <w:marRight w:val="0"/>
      <w:marTop w:val="0"/>
      <w:marBottom w:val="0"/>
      <w:divBdr>
        <w:top w:val="none" w:sz="0" w:space="0" w:color="auto"/>
        <w:left w:val="none" w:sz="0" w:space="0" w:color="auto"/>
        <w:bottom w:val="none" w:sz="0" w:space="0" w:color="auto"/>
        <w:right w:val="none" w:sz="0" w:space="0" w:color="auto"/>
      </w:divBdr>
    </w:div>
    <w:div w:id="1046610181">
      <w:bodyDiv w:val="1"/>
      <w:marLeft w:val="0"/>
      <w:marRight w:val="0"/>
      <w:marTop w:val="0"/>
      <w:marBottom w:val="0"/>
      <w:divBdr>
        <w:top w:val="none" w:sz="0" w:space="0" w:color="auto"/>
        <w:left w:val="none" w:sz="0" w:space="0" w:color="auto"/>
        <w:bottom w:val="none" w:sz="0" w:space="0" w:color="auto"/>
        <w:right w:val="none" w:sz="0" w:space="0" w:color="auto"/>
      </w:divBdr>
    </w:div>
    <w:div w:id="1046758182">
      <w:bodyDiv w:val="1"/>
      <w:marLeft w:val="0"/>
      <w:marRight w:val="0"/>
      <w:marTop w:val="0"/>
      <w:marBottom w:val="0"/>
      <w:divBdr>
        <w:top w:val="none" w:sz="0" w:space="0" w:color="auto"/>
        <w:left w:val="none" w:sz="0" w:space="0" w:color="auto"/>
        <w:bottom w:val="none" w:sz="0" w:space="0" w:color="auto"/>
        <w:right w:val="none" w:sz="0" w:space="0" w:color="auto"/>
      </w:divBdr>
    </w:div>
    <w:div w:id="1054700365">
      <w:bodyDiv w:val="1"/>
      <w:marLeft w:val="0"/>
      <w:marRight w:val="0"/>
      <w:marTop w:val="0"/>
      <w:marBottom w:val="0"/>
      <w:divBdr>
        <w:top w:val="none" w:sz="0" w:space="0" w:color="auto"/>
        <w:left w:val="none" w:sz="0" w:space="0" w:color="auto"/>
        <w:bottom w:val="none" w:sz="0" w:space="0" w:color="auto"/>
        <w:right w:val="none" w:sz="0" w:space="0" w:color="auto"/>
      </w:divBdr>
    </w:div>
    <w:div w:id="1059548917">
      <w:bodyDiv w:val="1"/>
      <w:marLeft w:val="0"/>
      <w:marRight w:val="0"/>
      <w:marTop w:val="0"/>
      <w:marBottom w:val="0"/>
      <w:divBdr>
        <w:top w:val="none" w:sz="0" w:space="0" w:color="auto"/>
        <w:left w:val="none" w:sz="0" w:space="0" w:color="auto"/>
        <w:bottom w:val="none" w:sz="0" w:space="0" w:color="auto"/>
        <w:right w:val="none" w:sz="0" w:space="0" w:color="auto"/>
      </w:divBdr>
    </w:div>
    <w:div w:id="1059670070">
      <w:bodyDiv w:val="1"/>
      <w:marLeft w:val="0"/>
      <w:marRight w:val="0"/>
      <w:marTop w:val="0"/>
      <w:marBottom w:val="0"/>
      <w:divBdr>
        <w:top w:val="none" w:sz="0" w:space="0" w:color="auto"/>
        <w:left w:val="none" w:sz="0" w:space="0" w:color="auto"/>
        <w:bottom w:val="none" w:sz="0" w:space="0" w:color="auto"/>
        <w:right w:val="none" w:sz="0" w:space="0" w:color="auto"/>
      </w:divBdr>
    </w:div>
    <w:div w:id="1068307033">
      <w:bodyDiv w:val="1"/>
      <w:marLeft w:val="0"/>
      <w:marRight w:val="0"/>
      <w:marTop w:val="0"/>
      <w:marBottom w:val="0"/>
      <w:divBdr>
        <w:top w:val="none" w:sz="0" w:space="0" w:color="auto"/>
        <w:left w:val="none" w:sz="0" w:space="0" w:color="auto"/>
        <w:bottom w:val="none" w:sz="0" w:space="0" w:color="auto"/>
        <w:right w:val="none" w:sz="0" w:space="0" w:color="auto"/>
      </w:divBdr>
    </w:div>
    <w:div w:id="1084647933">
      <w:bodyDiv w:val="1"/>
      <w:marLeft w:val="0"/>
      <w:marRight w:val="0"/>
      <w:marTop w:val="0"/>
      <w:marBottom w:val="0"/>
      <w:divBdr>
        <w:top w:val="none" w:sz="0" w:space="0" w:color="auto"/>
        <w:left w:val="none" w:sz="0" w:space="0" w:color="auto"/>
        <w:bottom w:val="none" w:sz="0" w:space="0" w:color="auto"/>
        <w:right w:val="none" w:sz="0" w:space="0" w:color="auto"/>
      </w:divBdr>
    </w:div>
    <w:div w:id="1086264049">
      <w:bodyDiv w:val="1"/>
      <w:marLeft w:val="0"/>
      <w:marRight w:val="0"/>
      <w:marTop w:val="0"/>
      <w:marBottom w:val="0"/>
      <w:divBdr>
        <w:top w:val="none" w:sz="0" w:space="0" w:color="auto"/>
        <w:left w:val="none" w:sz="0" w:space="0" w:color="auto"/>
        <w:bottom w:val="none" w:sz="0" w:space="0" w:color="auto"/>
        <w:right w:val="none" w:sz="0" w:space="0" w:color="auto"/>
      </w:divBdr>
    </w:div>
    <w:div w:id="1088386017">
      <w:bodyDiv w:val="1"/>
      <w:marLeft w:val="0"/>
      <w:marRight w:val="0"/>
      <w:marTop w:val="0"/>
      <w:marBottom w:val="0"/>
      <w:divBdr>
        <w:top w:val="none" w:sz="0" w:space="0" w:color="auto"/>
        <w:left w:val="none" w:sz="0" w:space="0" w:color="auto"/>
        <w:bottom w:val="none" w:sz="0" w:space="0" w:color="auto"/>
        <w:right w:val="none" w:sz="0" w:space="0" w:color="auto"/>
      </w:divBdr>
    </w:div>
    <w:div w:id="1099527802">
      <w:bodyDiv w:val="1"/>
      <w:marLeft w:val="0"/>
      <w:marRight w:val="0"/>
      <w:marTop w:val="0"/>
      <w:marBottom w:val="0"/>
      <w:divBdr>
        <w:top w:val="none" w:sz="0" w:space="0" w:color="auto"/>
        <w:left w:val="none" w:sz="0" w:space="0" w:color="auto"/>
        <w:bottom w:val="none" w:sz="0" w:space="0" w:color="auto"/>
        <w:right w:val="none" w:sz="0" w:space="0" w:color="auto"/>
      </w:divBdr>
    </w:div>
    <w:div w:id="1104687139">
      <w:bodyDiv w:val="1"/>
      <w:marLeft w:val="0"/>
      <w:marRight w:val="0"/>
      <w:marTop w:val="0"/>
      <w:marBottom w:val="0"/>
      <w:divBdr>
        <w:top w:val="none" w:sz="0" w:space="0" w:color="auto"/>
        <w:left w:val="none" w:sz="0" w:space="0" w:color="auto"/>
        <w:bottom w:val="none" w:sz="0" w:space="0" w:color="auto"/>
        <w:right w:val="none" w:sz="0" w:space="0" w:color="auto"/>
      </w:divBdr>
    </w:div>
    <w:div w:id="1109743067">
      <w:bodyDiv w:val="1"/>
      <w:marLeft w:val="0"/>
      <w:marRight w:val="0"/>
      <w:marTop w:val="0"/>
      <w:marBottom w:val="0"/>
      <w:divBdr>
        <w:top w:val="none" w:sz="0" w:space="0" w:color="auto"/>
        <w:left w:val="none" w:sz="0" w:space="0" w:color="auto"/>
        <w:bottom w:val="none" w:sz="0" w:space="0" w:color="auto"/>
        <w:right w:val="none" w:sz="0" w:space="0" w:color="auto"/>
      </w:divBdr>
    </w:div>
    <w:div w:id="1109859504">
      <w:bodyDiv w:val="1"/>
      <w:marLeft w:val="0"/>
      <w:marRight w:val="0"/>
      <w:marTop w:val="0"/>
      <w:marBottom w:val="0"/>
      <w:divBdr>
        <w:top w:val="none" w:sz="0" w:space="0" w:color="auto"/>
        <w:left w:val="none" w:sz="0" w:space="0" w:color="auto"/>
        <w:bottom w:val="none" w:sz="0" w:space="0" w:color="auto"/>
        <w:right w:val="none" w:sz="0" w:space="0" w:color="auto"/>
      </w:divBdr>
    </w:div>
    <w:div w:id="1114053473">
      <w:bodyDiv w:val="1"/>
      <w:marLeft w:val="0"/>
      <w:marRight w:val="0"/>
      <w:marTop w:val="0"/>
      <w:marBottom w:val="0"/>
      <w:divBdr>
        <w:top w:val="none" w:sz="0" w:space="0" w:color="auto"/>
        <w:left w:val="none" w:sz="0" w:space="0" w:color="auto"/>
        <w:bottom w:val="none" w:sz="0" w:space="0" w:color="auto"/>
        <w:right w:val="none" w:sz="0" w:space="0" w:color="auto"/>
      </w:divBdr>
    </w:div>
    <w:div w:id="1116557452">
      <w:bodyDiv w:val="1"/>
      <w:marLeft w:val="0"/>
      <w:marRight w:val="0"/>
      <w:marTop w:val="0"/>
      <w:marBottom w:val="0"/>
      <w:divBdr>
        <w:top w:val="none" w:sz="0" w:space="0" w:color="auto"/>
        <w:left w:val="none" w:sz="0" w:space="0" w:color="auto"/>
        <w:bottom w:val="none" w:sz="0" w:space="0" w:color="auto"/>
        <w:right w:val="none" w:sz="0" w:space="0" w:color="auto"/>
      </w:divBdr>
    </w:div>
    <w:div w:id="1131745415">
      <w:bodyDiv w:val="1"/>
      <w:marLeft w:val="0"/>
      <w:marRight w:val="0"/>
      <w:marTop w:val="0"/>
      <w:marBottom w:val="0"/>
      <w:divBdr>
        <w:top w:val="none" w:sz="0" w:space="0" w:color="auto"/>
        <w:left w:val="none" w:sz="0" w:space="0" w:color="auto"/>
        <w:bottom w:val="none" w:sz="0" w:space="0" w:color="auto"/>
        <w:right w:val="none" w:sz="0" w:space="0" w:color="auto"/>
      </w:divBdr>
    </w:div>
    <w:div w:id="1134056878">
      <w:bodyDiv w:val="1"/>
      <w:marLeft w:val="0"/>
      <w:marRight w:val="0"/>
      <w:marTop w:val="0"/>
      <w:marBottom w:val="0"/>
      <w:divBdr>
        <w:top w:val="none" w:sz="0" w:space="0" w:color="auto"/>
        <w:left w:val="none" w:sz="0" w:space="0" w:color="auto"/>
        <w:bottom w:val="none" w:sz="0" w:space="0" w:color="auto"/>
        <w:right w:val="none" w:sz="0" w:space="0" w:color="auto"/>
      </w:divBdr>
    </w:div>
    <w:div w:id="1134132347">
      <w:bodyDiv w:val="1"/>
      <w:marLeft w:val="0"/>
      <w:marRight w:val="0"/>
      <w:marTop w:val="0"/>
      <w:marBottom w:val="0"/>
      <w:divBdr>
        <w:top w:val="none" w:sz="0" w:space="0" w:color="auto"/>
        <w:left w:val="none" w:sz="0" w:space="0" w:color="auto"/>
        <w:bottom w:val="none" w:sz="0" w:space="0" w:color="auto"/>
        <w:right w:val="none" w:sz="0" w:space="0" w:color="auto"/>
      </w:divBdr>
    </w:div>
    <w:div w:id="1134638128">
      <w:bodyDiv w:val="1"/>
      <w:marLeft w:val="0"/>
      <w:marRight w:val="0"/>
      <w:marTop w:val="0"/>
      <w:marBottom w:val="0"/>
      <w:divBdr>
        <w:top w:val="none" w:sz="0" w:space="0" w:color="auto"/>
        <w:left w:val="none" w:sz="0" w:space="0" w:color="auto"/>
        <w:bottom w:val="none" w:sz="0" w:space="0" w:color="auto"/>
        <w:right w:val="none" w:sz="0" w:space="0" w:color="auto"/>
      </w:divBdr>
    </w:div>
    <w:div w:id="1151678367">
      <w:bodyDiv w:val="1"/>
      <w:marLeft w:val="0"/>
      <w:marRight w:val="0"/>
      <w:marTop w:val="0"/>
      <w:marBottom w:val="0"/>
      <w:divBdr>
        <w:top w:val="none" w:sz="0" w:space="0" w:color="auto"/>
        <w:left w:val="none" w:sz="0" w:space="0" w:color="auto"/>
        <w:bottom w:val="none" w:sz="0" w:space="0" w:color="auto"/>
        <w:right w:val="none" w:sz="0" w:space="0" w:color="auto"/>
      </w:divBdr>
    </w:div>
    <w:div w:id="1155954321">
      <w:bodyDiv w:val="1"/>
      <w:marLeft w:val="0"/>
      <w:marRight w:val="0"/>
      <w:marTop w:val="0"/>
      <w:marBottom w:val="0"/>
      <w:divBdr>
        <w:top w:val="none" w:sz="0" w:space="0" w:color="auto"/>
        <w:left w:val="none" w:sz="0" w:space="0" w:color="auto"/>
        <w:bottom w:val="none" w:sz="0" w:space="0" w:color="auto"/>
        <w:right w:val="none" w:sz="0" w:space="0" w:color="auto"/>
      </w:divBdr>
    </w:div>
    <w:div w:id="1156262046">
      <w:bodyDiv w:val="1"/>
      <w:marLeft w:val="0"/>
      <w:marRight w:val="0"/>
      <w:marTop w:val="0"/>
      <w:marBottom w:val="0"/>
      <w:divBdr>
        <w:top w:val="none" w:sz="0" w:space="0" w:color="auto"/>
        <w:left w:val="none" w:sz="0" w:space="0" w:color="auto"/>
        <w:bottom w:val="none" w:sz="0" w:space="0" w:color="auto"/>
        <w:right w:val="none" w:sz="0" w:space="0" w:color="auto"/>
      </w:divBdr>
    </w:div>
    <w:div w:id="1156802428">
      <w:bodyDiv w:val="1"/>
      <w:marLeft w:val="0"/>
      <w:marRight w:val="0"/>
      <w:marTop w:val="0"/>
      <w:marBottom w:val="0"/>
      <w:divBdr>
        <w:top w:val="none" w:sz="0" w:space="0" w:color="auto"/>
        <w:left w:val="none" w:sz="0" w:space="0" w:color="auto"/>
        <w:bottom w:val="none" w:sz="0" w:space="0" w:color="auto"/>
        <w:right w:val="none" w:sz="0" w:space="0" w:color="auto"/>
      </w:divBdr>
    </w:div>
    <w:div w:id="1158154116">
      <w:bodyDiv w:val="1"/>
      <w:marLeft w:val="0"/>
      <w:marRight w:val="0"/>
      <w:marTop w:val="0"/>
      <w:marBottom w:val="0"/>
      <w:divBdr>
        <w:top w:val="none" w:sz="0" w:space="0" w:color="auto"/>
        <w:left w:val="none" w:sz="0" w:space="0" w:color="auto"/>
        <w:bottom w:val="none" w:sz="0" w:space="0" w:color="auto"/>
        <w:right w:val="none" w:sz="0" w:space="0" w:color="auto"/>
      </w:divBdr>
    </w:div>
    <w:div w:id="1161775305">
      <w:bodyDiv w:val="1"/>
      <w:marLeft w:val="0"/>
      <w:marRight w:val="0"/>
      <w:marTop w:val="0"/>
      <w:marBottom w:val="0"/>
      <w:divBdr>
        <w:top w:val="none" w:sz="0" w:space="0" w:color="auto"/>
        <w:left w:val="none" w:sz="0" w:space="0" w:color="auto"/>
        <w:bottom w:val="none" w:sz="0" w:space="0" w:color="auto"/>
        <w:right w:val="none" w:sz="0" w:space="0" w:color="auto"/>
      </w:divBdr>
    </w:div>
    <w:div w:id="1170022667">
      <w:bodyDiv w:val="1"/>
      <w:marLeft w:val="0"/>
      <w:marRight w:val="0"/>
      <w:marTop w:val="0"/>
      <w:marBottom w:val="0"/>
      <w:divBdr>
        <w:top w:val="none" w:sz="0" w:space="0" w:color="auto"/>
        <w:left w:val="none" w:sz="0" w:space="0" w:color="auto"/>
        <w:bottom w:val="none" w:sz="0" w:space="0" w:color="auto"/>
        <w:right w:val="none" w:sz="0" w:space="0" w:color="auto"/>
      </w:divBdr>
    </w:div>
    <w:div w:id="1170369086">
      <w:bodyDiv w:val="1"/>
      <w:marLeft w:val="0"/>
      <w:marRight w:val="0"/>
      <w:marTop w:val="0"/>
      <w:marBottom w:val="0"/>
      <w:divBdr>
        <w:top w:val="none" w:sz="0" w:space="0" w:color="auto"/>
        <w:left w:val="none" w:sz="0" w:space="0" w:color="auto"/>
        <w:bottom w:val="none" w:sz="0" w:space="0" w:color="auto"/>
        <w:right w:val="none" w:sz="0" w:space="0" w:color="auto"/>
      </w:divBdr>
    </w:div>
    <w:div w:id="1174959735">
      <w:bodyDiv w:val="1"/>
      <w:marLeft w:val="0"/>
      <w:marRight w:val="0"/>
      <w:marTop w:val="0"/>
      <w:marBottom w:val="0"/>
      <w:divBdr>
        <w:top w:val="none" w:sz="0" w:space="0" w:color="auto"/>
        <w:left w:val="none" w:sz="0" w:space="0" w:color="auto"/>
        <w:bottom w:val="none" w:sz="0" w:space="0" w:color="auto"/>
        <w:right w:val="none" w:sz="0" w:space="0" w:color="auto"/>
      </w:divBdr>
    </w:div>
    <w:div w:id="1175416161">
      <w:bodyDiv w:val="1"/>
      <w:marLeft w:val="0"/>
      <w:marRight w:val="0"/>
      <w:marTop w:val="0"/>
      <w:marBottom w:val="0"/>
      <w:divBdr>
        <w:top w:val="none" w:sz="0" w:space="0" w:color="auto"/>
        <w:left w:val="none" w:sz="0" w:space="0" w:color="auto"/>
        <w:bottom w:val="none" w:sz="0" w:space="0" w:color="auto"/>
        <w:right w:val="none" w:sz="0" w:space="0" w:color="auto"/>
      </w:divBdr>
    </w:div>
    <w:div w:id="1177110995">
      <w:bodyDiv w:val="1"/>
      <w:marLeft w:val="0"/>
      <w:marRight w:val="0"/>
      <w:marTop w:val="0"/>
      <w:marBottom w:val="0"/>
      <w:divBdr>
        <w:top w:val="none" w:sz="0" w:space="0" w:color="auto"/>
        <w:left w:val="none" w:sz="0" w:space="0" w:color="auto"/>
        <w:bottom w:val="none" w:sz="0" w:space="0" w:color="auto"/>
        <w:right w:val="none" w:sz="0" w:space="0" w:color="auto"/>
      </w:divBdr>
    </w:div>
    <w:div w:id="1186290509">
      <w:bodyDiv w:val="1"/>
      <w:marLeft w:val="0"/>
      <w:marRight w:val="0"/>
      <w:marTop w:val="0"/>
      <w:marBottom w:val="0"/>
      <w:divBdr>
        <w:top w:val="none" w:sz="0" w:space="0" w:color="auto"/>
        <w:left w:val="none" w:sz="0" w:space="0" w:color="auto"/>
        <w:bottom w:val="none" w:sz="0" w:space="0" w:color="auto"/>
        <w:right w:val="none" w:sz="0" w:space="0" w:color="auto"/>
      </w:divBdr>
    </w:div>
    <w:div w:id="1189414171">
      <w:bodyDiv w:val="1"/>
      <w:marLeft w:val="0"/>
      <w:marRight w:val="0"/>
      <w:marTop w:val="0"/>
      <w:marBottom w:val="0"/>
      <w:divBdr>
        <w:top w:val="none" w:sz="0" w:space="0" w:color="auto"/>
        <w:left w:val="none" w:sz="0" w:space="0" w:color="auto"/>
        <w:bottom w:val="none" w:sz="0" w:space="0" w:color="auto"/>
        <w:right w:val="none" w:sz="0" w:space="0" w:color="auto"/>
      </w:divBdr>
    </w:div>
    <w:div w:id="1193691383">
      <w:bodyDiv w:val="1"/>
      <w:marLeft w:val="0"/>
      <w:marRight w:val="0"/>
      <w:marTop w:val="0"/>
      <w:marBottom w:val="0"/>
      <w:divBdr>
        <w:top w:val="none" w:sz="0" w:space="0" w:color="auto"/>
        <w:left w:val="none" w:sz="0" w:space="0" w:color="auto"/>
        <w:bottom w:val="none" w:sz="0" w:space="0" w:color="auto"/>
        <w:right w:val="none" w:sz="0" w:space="0" w:color="auto"/>
      </w:divBdr>
    </w:div>
    <w:div w:id="1205602779">
      <w:bodyDiv w:val="1"/>
      <w:marLeft w:val="0"/>
      <w:marRight w:val="0"/>
      <w:marTop w:val="0"/>
      <w:marBottom w:val="0"/>
      <w:divBdr>
        <w:top w:val="none" w:sz="0" w:space="0" w:color="auto"/>
        <w:left w:val="none" w:sz="0" w:space="0" w:color="auto"/>
        <w:bottom w:val="none" w:sz="0" w:space="0" w:color="auto"/>
        <w:right w:val="none" w:sz="0" w:space="0" w:color="auto"/>
      </w:divBdr>
    </w:div>
    <w:div w:id="1207186027">
      <w:bodyDiv w:val="1"/>
      <w:marLeft w:val="0"/>
      <w:marRight w:val="0"/>
      <w:marTop w:val="0"/>
      <w:marBottom w:val="0"/>
      <w:divBdr>
        <w:top w:val="none" w:sz="0" w:space="0" w:color="auto"/>
        <w:left w:val="none" w:sz="0" w:space="0" w:color="auto"/>
        <w:bottom w:val="none" w:sz="0" w:space="0" w:color="auto"/>
        <w:right w:val="none" w:sz="0" w:space="0" w:color="auto"/>
      </w:divBdr>
    </w:div>
    <w:div w:id="1212763046">
      <w:bodyDiv w:val="1"/>
      <w:marLeft w:val="0"/>
      <w:marRight w:val="0"/>
      <w:marTop w:val="0"/>
      <w:marBottom w:val="0"/>
      <w:divBdr>
        <w:top w:val="none" w:sz="0" w:space="0" w:color="auto"/>
        <w:left w:val="none" w:sz="0" w:space="0" w:color="auto"/>
        <w:bottom w:val="none" w:sz="0" w:space="0" w:color="auto"/>
        <w:right w:val="none" w:sz="0" w:space="0" w:color="auto"/>
      </w:divBdr>
    </w:div>
    <w:div w:id="1213617419">
      <w:bodyDiv w:val="1"/>
      <w:marLeft w:val="0"/>
      <w:marRight w:val="0"/>
      <w:marTop w:val="0"/>
      <w:marBottom w:val="0"/>
      <w:divBdr>
        <w:top w:val="none" w:sz="0" w:space="0" w:color="auto"/>
        <w:left w:val="none" w:sz="0" w:space="0" w:color="auto"/>
        <w:bottom w:val="none" w:sz="0" w:space="0" w:color="auto"/>
        <w:right w:val="none" w:sz="0" w:space="0" w:color="auto"/>
      </w:divBdr>
    </w:div>
    <w:div w:id="1215461482">
      <w:bodyDiv w:val="1"/>
      <w:marLeft w:val="0"/>
      <w:marRight w:val="0"/>
      <w:marTop w:val="0"/>
      <w:marBottom w:val="0"/>
      <w:divBdr>
        <w:top w:val="none" w:sz="0" w:space="0" w:color="auto"/>
        <w:left w:val="none" w:sz="0" w:space="0" w:color="auto"/>
        <w:bottom w:val="none" w:sz="0" w:space="0" w:color="auto"/>
        <w:right w:val="none" w:sz="0" w:space="0" w:color="auto"/>
      </w:divBdr>
    </w:div>
    <w:div w:id="1234390431">
      <w:bodyDiv w:val="1"/>
      <w:marLeft w:val="0"/>
      <w:marRight w:val="0"/>
      <w:marTop w:val="0"/>
      <w:marBottom w:val="0"/>
      <w:divBdr>
        <w:top w:val="none" w:sz="0" w:space="0" w:color="auto"/>
        <w:left w:val="none" w:sz="0" w:space="0" w:color="auto"/>
        <w:bottom w:val="none" w:sz="0" w:space="0" w:color="auto"/>
        <w:right w:val="none" w:sz="0" w:space="0" w:color="auto"/>
      </w:divBdr>
    </w:div>
    <w:div w:id="1247224786">
      <w:bodyDiv w:val="1"/>
      <w:marLeft w:val="0"/>
      <w:marRight w:val="0"/>
      <w:marTop w:val="0"/>
      <w:marBottom w:val="0"/>
      <w:divBdr>
        <w:top w:val="none" w:sz="0" w:space="0" w:color="auto"/>
        <w:left w:val="none" w:sz="0" w:space="0" w:color="auto"/>
        <w:bottom w:val="none" w:sz="0" w:space="0" w:color="auto"/>
        <w:right w:val="none" w:sz="0" w:space="0" w:color="auto"/>
      </w:divBdr>
    </w:div>
    <w:div w:id="1257977701">
      <w:bodyDiv w:val="1"/>
      <w:marLeft w:val="0"/>
      <w:marRight w:val="0"/>
      <w:marTop w:val="0"/>
      <w:marBottom w:val="0"/>
      <w:divBdr>
        <w:top w:val="none" w:sz="0" w:space="0" w:color="auto"/>
        <w:left w:val="none" w:sz="0" w:space="0" w:color="auto"/>
        <w:bottom w:val="none" w:sz="0" w:space="0" w:color="auto"/>
        <w:right w:val="none" w:sz="0" w:space="0" w:color="auto"/>
      </w:divBdr>
    </w:div>
    <w:div w:id="1264919021">
      <w:bodyDiv w:val="1"/>
      <w:marLeft w:val="0"/>
      <w:marRight w:val="0"/>
      <w:marTop w:val="0"/>
      <w:marBottom w:val="0"/>
      <w:divBdr>
        <w:top w:val="none" w:sz="0" w:space="0" w:color="auto"/>
        <w:left w:val="none" w:sz="0" w:space="0" w:color="auto"/>
        <w:bottom w:val="none" w:sz="0" w:space="0" w:color="auto"/>
        <w:right w:val="none" w:sz="0" w:space="0" w:color="auto"/>
      </w:divBdr>
    </w:div>
    <w:div w:id="1265923881">
      <w:bodyDiv w:val="1"/>
      <w:marLeft w:val="0"/>
      <w:marRight w:val="0"/>
      <w:marTop w:val="0"/>
      <w:marBottom w:val="0"/>
      <w:divBdr>
        <w:top w:val="none" w:sz="0" w:space="0" w:color="auto"/>
        <w:left w:val="none" w:sz="0" w:space="0" w:color="auto"/>
        <w:bottom w:val="none" w:sz="0" w:space="0" w:color="auto"/>
        <w:right w:val="none" w:sz="0" w:space="0" w:color="auto"/>
      </w:divBdr>
    </w:div>
    <w:div w:id="1272931355">
      <w:bodyDiv w:val="1"/>
      <w:marLeft w:val="0"/>
      <w:marRight w:val="0"/>
      <w:marTop w:val="0"/>
      <w:marBottom w:val="0"/>
      <w:divBdr>
        <w:top w:val="none" w:sz="0" w:space="0" w:color="auto"/>
        <w:left w:val="none" w:sz="0" w:space="0" w:color="auto"/>
        <w:bottom w:val="none" w:sz="0" w:space="0" w:color="auto"/>
        <w:right w:val="none" w:sz="0" w:space="0" w:color="auto"/>
      </w:divBdr>
    </w:div>
    <w:div w:id="1281717772">
      <w:bodyDiv w:val="1"/>
      <w:marLeft w:val="0"/>
      <w:marRight w:val="0"/>
      <w:marTop w:val="0"/>
      <w:marBottom w:val="0"/>
      <w:divBdr>
        <w:top w:val="none" w:sz="0" w:space="0" w:color="auto"/>
        <w:left w:val="none" w:sz="0" w:space="0" w:color="auto"/>
        <w:bottom w:val="none" w:sz="0" w:space="0" w:color="auto"/>
        <w:right w:val="none" w:sz="0" w:space="0" w:color="auto"/>
      </w:divBdr>
    </w:div>
    <w:div w:id="1288243596">
      <w:bodyDiv w:val="1"/>
      <w:marLeft w:val="0"/>
      <w:marRight w:val="0"/>
      <w:marTop w:val="0"/>
      <w:marBottom w:val="0"/>
      <w:divBdr>
        <w:top w:val="none" w:sz="0" w:space="0" w:color="auto"/>
        <w:left w:val="none" w:sz="0" w:space="0" w:color="auto"/>
        <w:bottom w:val="none" w:sz="0" w:space="0" w:color="auto"/>
        <w:right w:val="none" w:sz="0" w:space="0" w:color="auto"/>
      </w:divBdr>
    </w:div>
    <w:div w:id="1288319240">
      <w:bodyDiv w:val="1"/>
      <w:marLeft w:val="0"/>
      <w:marRight w:val="0"/>
      <w:marTop w:val="0"/>
      <w:marBottom w:val="0"/>
      <w:divBdr>
        <w:top w:val="none" w:sz="0" w:space="0" w:color="auto"/>
        <w:left w:val="none" w:sz="0" w:space="0" w:color="auto"/>
        <w:bottom w:val="none" w:sz="0" w:space="0" w:color="auto"/>
        <w:right w:val="none" w:sz="0" w:space="0" w:color="auto"/>
      </w:divBdr>
    </w:div>
    <w:div w:id="1296062294">
      <w:bodyDiv w:val="1"/>
      <w:marLeft w:val="0"/>
      <w:marRight w:val="0"/>
      <w:marTop w:val="0"/>
      <w:marBottom w:val="0"/>
      <w:divBdr>
        <w:top w:val="none" w:sz="0" w:space="0" w:color="auto"/>
        <w:left w:val="none" w:sz="0" w:space="0" w:color="auto"/>
        <w:bottom w:val="none" w:sz="0" w:space="0" w:color="auto"/>
        <w:right w:val="none" w:sz="0" w:space="0" w:color="auto"/>
      </w:divBdr>
    </w:div>
    <w:div w:id="1297756927">
      <w:bodyDiv w:val="1"/>
      <w:marLeft w:val="0"/>
      <w:marRight w:val="0"/>
      <w:marTop w:val="0"/>
      <w:marBottom w:val="0"/>
      <w:divBdr>
        <w:top w:val="none" w:sz="0" w:space="0" w:color="auto"/>
        <w:left w:val="none" w:sz="0" w:space="0" w:color="auto"/>
        <w:bottom w:val="none" w:sz="0" w:space="0" w:color="auto"/>
        <w:right w:val="none" w:sz="0" w:space="0" w:color="auto"/>
      </w:divBdr>
    </w:div>
    <w:div w:id="1307125048">
      <w:bodyDiv w:val="1"/>
      <w:marLeft w:val="0"/>
      <w:marRight w:val="0"/>
      <w:marTop w:val="0"/>
      <w:marBottom w:val="0"/>
      <w:divBdr>
        <w:top w:val="none" w:sz="0" w:space="0" w:color="auto"/>
        <w:left w:val="none" w:sz="0" w:space="0" w:color="auto"/>
        <w:bottom w:val="none" w:sz="0" w:space="0" w:color="auto"/>
        <w:right w:val="none" w:sz="0" w:space="0" w:color="auto"/>
      </w:divBdr>
    </w:div>
    <w:div w:id="1308247344">
      <w:bodyDiv w:val="1"/>
      <w:marLeft w:val="0"/>
      <w:marRight w:val="0"/>
      <w:marTop w:val="0"/>
      <w:marBottom w:val="0"/>
      <w:divBdr>
        <w:top w:val="none" w:sz="0" w:space="0" w:color="auto"/>
        <w:left w:val="none" w:sz="0" w:space="0" w:color="auto"/>
        <w:bottom w:val="none" w:sz="0" w:space="0" w:color="auto"/>
        <w:right w:val="none" w:sz="0" w:space="0" w:color="auto"/>
      </w:divBdr>
    </w:div>
    <w:div w:id="1309169804">
      <w:bodyDiv w:val="1"/>
      <w:marLeft w:val="0"/>
      <w:marRight w:val="0"/>
      <w:marTop w:val="0"/>
      <w:marBottom w:val="0"/>
      <w:divBdr>
        <w:top w:val="none" w:sz="0" w:space="0" w:color="auto"/>
        <w:left w:val="none" w:sz="0" w:space="0" w:color="auto"/>
        <w:bottom w:val="none" w:sz="0" w:space="0" w:color="auto"/>
        <w:right w:val="none" w:sz="0" w:space="0" w:color="auto"/>
      </w:divBdr>
    </w:div>
    <w:div w:id="1311014341">
      <w:bodyDiv w:val="1"/>
      <w:marLeft w:val="0"/>
      <w:marRight w:val="0"/>
      <w:marTop w:val="0"/>
      <w:marBottom w:val="0"/>
      <w:divBdr>
        <w:top w:val="none" w:sz="0" w:space="0" w:color="auto"/>
        <w:left w:val="none" w:sz="0" w:space="0" w:color="auto"/>
        <w:bottom w:val="none" w:sz="0" w:space="0" w:color="auto"/>
        <w:right w:val="none" w:sz="0" w:space="0" w:color="auto"/>
      </w:divBdr>
    </w:div>
    <w:div w:id="1322731735">
      <w:bodyDiv w:val="1"/>
      <w:marLeft w:val="0"/>
      <w:marRight w:val="0"/>
      <w:marTop w:val="0"/>
      <w:marBottom w:val="0"/>
      <w:divBdr>
        <w:top w:val="none" w:sz="0" w:space="0" w:color="auto"/>
        <w:left w:val="none" w:sz="0" w:space="0" w:color="auto"/>
        <w:bottom w:val="none" w:sz="0" w:space="0" w:color="auto"/>
        <w:right w:val="none" w:sz="0" w:space="0" w:color="auto"/>
      </w:divBdr>
    </w:div>
    <w:div w:id="1332561819">
      <w:bodyDiv w:val="1"/>
      <w:marLeft w:val="0"/>
      <w:marRight w:val="0"/>
      <w:marTop w:val="0"/>
      <w:marBottom w:val="0"/>
      <w:divBdr>
        <w:top w:val="none" w:sz="0" w:space="0" w:color="auto"/>
        <w:left w:val="none" w:sz="0" w:space="0" w:color="auto"/>
        <w:bottom w:val="none" w:sz="0" w:space="0" w:color="auto"/>
        <w:right w:val="none" w:sz="0" w:space="0" w:color="auto"/>
      </w:divBdr>
    </w:div>
    <w:div w:id="1349328884">
      <w:bodyDiv w:val="1"/>
      <w:marLeft w:val="0"/>
      <w:marRight w:val="0"/>
      <w:marTop w:val="0"/>
      <w:marBottom w:val="0"/>
      <w:divBdr>
        <w:top w:val="none" w:sz="0" w:space="0" w:color="auto"/>
        <w:left w:val="none" w:sz="0" w:space="0" w:color="auto"/>
        <w:bottom w:val="none" w:sz="0" w:space="0" w:color="auto"/>
        <w:right w:val="none" w:sz="0" w:space="0" w:color="auto"/>
      </w:divBdr>
    </w:div>
    <w:div w:id="1350255027">
      <w:bodyDiv w:val="1"/>
      <w:marLeft w:val="0"/>
      <w:marRight w:val="0"/>
      <w:marTop w:val="0"/>
      <w:marBottom w:val="0"/>
      <w:divBdr>
        <w:top w:val="none" w:sz="0" w:space="0" w:color="auto"/>
        <w:left w:val="none" w:sz="0" w:space="0" w:color="auto"/>
        <w:bottom w:val="none" w:sz="0" w:space="0" w:color="auto"/>
        <w:right w:val="none" w:sz="0" w:space="0" w:color="auto"/>
      </w:divBdr>
    </w:div>
    <w:div w:id="1354456383">
      <w:bodyDiv w:val="1"/>
      <w:marLeft w:val="0"/>
      <w:marRight w:val="0"/>
      <w:marTop w:val="0"/>
      <w:marBottom w:val="0"/>
      <w:divBdr>
        <w:top w:val="none" w:sz="0" w:space="0" w:color="auto"/>
        <w:left w:val="none" w:sz="0" w:space="0" w:color="auto"/>
        <w:bottom w:val="none" w:sz="0" w:space="0" w:color="auto"/>
        <w:right w:val="none" w:sz="0" w:space="0" w:color="auto"/>
      </w:divBdr>
    </w:div>
    <w:div w:id="1370569360">
      <w:bodyDiv w:val="1"/>
      <w:marLeft w:val="0"/>
      <w:marRight w:val="0"/>
      <w:marTop w:val="0"/>
      <w:marBottom w:val="0"/>
      <w:divBdr>
        <w:top w:val="none" w:sz="0" w:space="0" w:color="auto"/>
        <w:left w:val="none" w:sz="0" w:space="0" w:color="auto"/>
        <w:bottom w:val="none" w:sz="0" w:space="0" w:color="auto"/>
        <w:right w:val="none" w:sz="0" w:space="0" w:color="auto"/>
      </w:divBdr>
    </w:div>
    <w:div w:id="1371373438">
      <w:bodyDiv w:val="1"/>
      <w:marLeft w:val="0"/>
      <w:marRight w:val="0"/>
      <w:marTop w:val="0"/>
      <w:marBottom w:val="0"/>
      <w:divBdr>
        <w:top w:val="none" w:sz="0" w:space="0" w:color="auto"/>
        <w:left w:val="none" w:sz="0" w:space="0" w:color="auto"/>
        <w:bottom w:val="none" w:sz="0" w:space="0" w:color="auto"/>
        <w:right w:val="none" w:sz="0" w:space="0" w:color="auto"/>
      </w:divBdr>
    </w:div>
    <w:div w:id="1377463472">
      <w:bodyDiv w:val="1"/>
      <w:marLeft w:val="0"/>
      <w:marRight w:val="0"/>
      <w:marTop w:val="0"/>
      <w:marBottom w:val="0"/>
      <w:divBdr>
        <w:top w:val="none" w:sz="0" w:space="0" w:color="auto"/>
        <w:left w:val="none" w:sz="0" w:space="0" w:color="auto"/>
        <w:bottom w:val="none" w:sz="0" w:space="0" w:color="auto"/>
        <w:right w:val="none" w:sz="0" w:space="0" w:color="auto"/>
      </w:divBdr>
    </w:div>
    <w:div w:id="1384213947">
      <w:bodyDiv w:val="1"/>
      <w:marLeft w:val="0"/>
      <w:marRight w:val="0"/>
      <w:marTop w:val="0"/>
      <w:marBottom w:val="0"/>
      <w:divBdr>
        <w:top w:val="none" w:sz="0" w:space="0" w:color="auto"/>
        <w:left w:val="none" w:sz="0" w:space="0" w:color="auto"/>
        <w:bottom w:val="none" w:sz="0" w:space="0" w:color="auto"/>
        <w:right w:val="none" w:sz="0" w:space="0" w:color="auto"/>
      </w:divBdr>
    </w:div>
    <w:div w:id="1400053935">
      <w:bodyDiv w:val="1"/>
      <w:marLeft w:val="0"/>
      <w:marRight w:val="0"/>
      <w:marTop w:val="0"/>
      <w:marBottom w:val="0"/>
      <w:divBdr>
        <w:top w:val="none" w:sz="0" w:space="0" w:color="auto"/>
        <w:left w:val="none" w:sz="0" w:space="0" w:color="auto"/>
        <w:bottom w:val="none" w:sz="0" w:space="0" w:color="auto"/>
        <w:right w:val="none" w:sz="0" w:space="0" w:color="auto"/>
      </w:divBdr>
    </w:div>
    <w:div w:id="1409041682">
      <w:bodyDiv w:val="1"/>
      <w:marLeft w:val="0"/>
      <w:marRight w:val="0"/>
      <w:marTop w:val="0"/>
      <w:marBottom w:val="0"/>
      <w:divBdr>
        <w:top w:val="none" w:sz="0" w:space="0" w:color="auto"/>
        <w:left w:val="none" w:sz="0" w:space="0" w:color="auto"/>
        <w:bottom w:val="none" w:sz="0" w:space="0" w:color="auto"/>
        <w:right w:val="none" w:sz="0" w:space="0" w:color="auto"/>
      </w:divBdr>
    </w:div>
    <w:div w:id="1415128545">
      <w:bodyDiv w:val="1"/>
      <w:marLeft w:val="0"/>
      <w:marRight w:val="0"/>
      <w:marTop w:val="0"/>
      <w:marBottom w:val="0"/>
      <w:divBdr>
        <w:top w:val="none" w:sz="0" w:space="0" w:color="auto"/>
        <w:left w:val="none" w:sz="0" w:space="0" w:color="auto"/>
        <w:bottom w:val="none" w:sz="0" w:space="0" w:color="auto"/>
        <w:right w:val="none" w:sz="0" w:space="0" w:color="auto"/>
      </w:divBdr>
    </w:div>
    <w:div w:id="1415467812">
      <w:bodyDiv w:val="1"/>
      <w:marLeft w:val="0"/>
      <w:marRight w:val="0"/>
      <w:marTop w:val="0"/>
      <w:marBottom w:val="0"/>
      <w:divBdr>
        <w:top w:val="none" w:sz="0" w:space="0" w:color="auto"/>
        <w:left w:val="none" w:sz="0" w:space="0" w:color="auto"/>
        <w:bottom w:val="none" w:sz="0" w:space="0" w:color="auto"/>
        <w:right w:val="none" w:sz="0" w:space="0" w:color="auto"/>
      </w:divBdr>
    </w:div>
    <w:div w:id="1422408291">
      <w:bodyDiv w:val="1"/>
      <w:marLeft w:val="0"/>
      <w:marRight w:val="0"/>
      <w:marTop w:val="0"/>
      <w:marBottom w:val="0"/>
      <w:divBdr>
        <w:top w:val="none" w:sz="0" w:space="0" w:color="auto"/>
        <w:left w:val="none" w:sz="0" w:space="0" w:color="auto"/>
        <w:bottom w:val="none" w:sz="0" w:space="0" w:color="auto"/>
        <w:right w:val="none" w:sz="0" w:space="0" w:color="auto"/>
      </w:divBdr>
    </w:div>
    <w:div w:id="1431703614">
      <w:bodyDiv w:val="1"/>
      <w:marLeft w:val="0"/>
      <w:marRight w:val="0"/>
      <w:marTop w:val="0"/>
      <w:marBottom w:val="0"/>
      <w:divBdr>
        <w:top w:val="none" w:sz="0" w:space="0" w:color="auto"/>
        <w:left w:val="none" w:sz="0" w:space="0" w:color="auto"/>
        <w:bottom w:val="none" w:sz="0" w:space="0" w:color="auto"/>
        <w:right w:val="none" w:sz="0" w:space="0" w:color="auto"/>
      </w:divBdr>
    </w:div>
    <w:div w:id="1435398683">
      <w:bodyDiv w:val="1"/>
      <w:marLeft w:val="0"/>
      <w:marRight w:val="0"/>
      <w:marTop w:val="0"/>
      <w:marBottom w:val="0"/>
      <w:divBdr>
        <w:top w:val="none" w:sz="0" w:space="0" w:color="auto"/>
        <w:left w:val="none" w:sz="0" w:space="0" w:color="auto"/>
        <w:bottom w:val="none" w:sz="0" w:space="0" w:color="auto"/>
        <w:right w:val="none" w:sz="0" w:space="0" w:color="auto"/>
      </w:divBdr>
    </w:div>
    <w:div w:id="1457603584">
      <w:bodyDiv w:val="1"/>
      <w:marLeft w:val="0"/>
      <w:marRight w:val="0"/>
      <w:marTop w:val="0"/>
      <w:marBottom w:val="0"/>
      <w:divBdr>
        <w:top w:val="none" w:sz="0" w:space="0" w:color="auto"/>
        <w:left w:val="none" w:sz="0" w:space="0" w:color="auto"/>
        <w:bottom w:val="none" w:sz="0" w:space="0" w:color="auto"/>
        <w:right w:val="none" w:sz="0" w:space="0" w:color="auto"/>
      </w:divBdr>
    </w:div>
    <w:div w:id="1458521733">
      <w:bodyDiv w:val="1"/>
      <w:marLeft w:val="0"/>
      <w:marRight w:val="0"/>
      <w:marTop w:val="0"/>
      <w:marBottom w:val="0"/>
      <w:divBdr>
        <w:top w:val="none" w:sz="0" w:space="0" w:color="auto"/>
        <w:left w:val="none" w:sz="0" w:space="0" w:color="auto"/>
        <w:bottom w:val="none" w:sz="0" w:space="0" w:color="auto"/>
        <w:right w:val="none" w:sz="0" w:space="0" w:color="auto"/>
      </w:divBdr>
    </w:div>
    <w:div w:id="1464347002">
      <w:bodyDiv w:val="1"/>
      <w:marLeft w:val="0"/>
      <w:marRight w:val="0"/>
      <w:marTop w:val="0"/>
      <w:marBottom w:val="0"/>
      <w:divBdr>
        <w:top w:val="none" w:sz="0" w:space="0" w:color="auto"/>
        <w:left w:val="none" w:sz="0" w:space="0" w:color="auto"/>
        <w:bottom w:val="none" w:sz="0" w:space="0" w:color="auto"/>
        <w:right w:val="none" w:sz="0" w:space="0" w:color="auto"/>
      </w:divBdr>
    </w:div>
    <w:div w:id="1464808668">
      <w:bodyDiv w:val="1"/>
      <w:marLeft w:val="0"/>
      <w:marRight w:val="0"/>
      <w:marTop w:val="0"/>
      <w:marBottom w:val="0"/>
      <w:divBdr>
        <w:top w:val="none" w:sz="0" w:space="0" w:color="auto"/>
        <w:left w:val="none" w:sz="0" w:space="0" w:color="auto"/>
        <w:bottom w:val="none" w:sz="0" w:space="0" w:color="auto"/>
        <w:right w:val="none" w:sz="0" w:space="0" w:color="auto"/>
      </w:divBdr>
    </w:div>
    <w:div w:id="1464931182">
      <w:bodyDiv w:val="1"/>
      <w:marLeft w:val="0"/>
      <w:marRight w:val="0"/>
      <w:marTop w:val="0"/>
      <w:marBottom w:val="0"/>
      <w:divBdr>
        <w:top w:val="none" w:sz="0" w:space="0" w:color="auto"/>
        <w:left w:val="none" w:sz="0" w:space="0" w:color="auto"/>
        <w:bottom w:val="none" w:sz="0" w:space="0" w:color="auto"/>
        <w:right w:val="none" w:sz="0" w:space="0" w:color="auto"/>
      </w:divBdr>
    </w:div>
    <w:div w:id="1466115909">
      <w:bodyDiv w:val="1"/>
      <w:marLeft w:val="0"/>
      <w:marRight w:val="0"/>
      <w:marTop w:val="0"/>
      <w:marBottom w:val="0"/>
      <w:divBdr>
        <w:top w:val="none" w:sz="0" w:space="0" w:color="auto"/>
        <w:left w:val="none" w:sz="0" w:space="0" w:color="auto"/>
        <w:bottom w:val="none" w:sz="0" w:space="0" w:color="auto"/>
        <w:right w:val="none" w:sz="0" w:space="0" w:color="auto"/>
      </w:divBdr>
    </w:div>
    <w:div w:id="1469468584">
      <w:bodyDiv w:val="1"/>
      <w:marLeft w:val="0"/>
      <w:marRight w:val="0"/>
      <w:marTop w:val="0"/>
      <w:marBottom w:val="0"/>
      <w:divBdr>
        <w:top w:val="none" w:sz="0" w:space="0" w:color="auto"/>
        <w:left w:val="none" w:sz="0" w:space="0" w:color="auto"/>
        <w:bottom w:val="none" w:sz="0" w:space="0" w:color="auto"/>
        <w:right w:val="none" w:sz="0" w:space="0" w:color="auto"/>
      </w:divBdr>
    </w:div>
    <w:div w:id="1473714399">
      <w:bodyDiv w:val="1"/>
      <w:marLeft w:val="0"/>
      <w:marRight w:val="0"/>
      <w:marTop w:val="0"/>
      <w:marBottom w:val="0"/>
      <w:divBdr>
        <w:top w:val="none" w:sz="0" w:space="0" w:color="auto"/>
        <w:left w:val="none" w:sz="0" w:space="0" w:color="auto"/>
        <w:bottom w:val="none" w:sz="0" w:space="0" w:color="auto"/>
        <w:right w:val="none" w:sz="0" w:space="0" w:color="auto"/>
      </w:divBdr>
    </w:div>
    <w:div w:id="1479492414">
      <w:bodyDiv w:val="1"/>
      <w:marLeft w:val="0"/>
      <w:marRight w:val="0"/>
      <w:marTop w:val="0"/>
      <w:marBottom w:val="0"/>
      <w:divBdr>
        <w:top w:val="none" w:sz="0" w:space="0" w:color="auto"/>
        <w:left w:val="none" w:sz="0" w:space="0" w:color="auto"/>
        <w:bottom w:val="none" w:sz="0" w:space="0" w:color="auto"/>
        <w:right w:val="none" w:sz="0" w:space="0" w:color="auto"/>
      </w:divBdr>
    </w:div>
    <w:div w:id="1482036250">
      <w:bodyDiv w:val="1"/>
      <w:marLeft w:val="0"/>
      <w:marRight w:val="0"/>
      <w:marTop w:val="0"/>
      <w:marBottom w:val="0"/>
      <w:divBdr>
        <w:top w:val="none" w:sz="0" w:space="0" w:color="auto"/>
        <w:left w:val="none" w:sz="0" w:space="0" w:color="auto"/>
        <w:bottom w:val="none" w:sz="0" w:space="0" w:color="auto"/>
        <w:right w:val="none" w:sz="0" w:space="0" w:color="auto"/>
      </w:divBdr>
    </w:div>
    <w:div w:id="1493721074">
      <w:bodyDiv w:val="1"/>
      <w:marLeft w:val="0"/>
      <w:marRight w:val="0"/>
      <w:marTop w:val="0"/>
      <w:marBottom w:val="0"/>
      <w:divBdr>
        <w:top w:val="none" w:sz="0" w:space="0" w:color="auto"/>
        <w:left w:val="none" w:sz="0" w:space="0" w:color="auto"/>
        <w:bottom w:val="none" w:sz="0" w:space="0" w:color="auto"/>
        <w:right w:val="none" w:sz="0" w:space="0" w:color="auto"/>
      </w:divBdr>
    </w:div>
    <w:div w:id="1493984114">
      <w:bodyDiv w:val="1"/>
      <w:marLeft w:val="0"/>
      <w:marRight w:val="0"/>
      <w:marTop w:val="0"/>
      <w:marBottom w:val="0"/>
      <w:divBdr>
        <w:top w:val="none" w:sz="0" w:space="0" w:color="auto"/>
        <w:left w:val="none" w:sz="0" w:space="0" w:color="auto"/>
        <w:bottom w:val="none" w:sz="0" w:space="0" w:color="auto"/>
        <w:right w:val="none" w:sz="0" w:space="0" w:color="auto"/>
      </w:divBdr>
    </w:div>
    <w:div w:id="1495221990">
      <w:bodyDiv w:val="1"/>
      <w:marLeft w:val="0"/>
      <w:marRight w:val="0"/>
      <w:marTop w:val="0"/>
      <w:marBottom w:val="0"/>
      <w:divBdr>
        <w:top w:val="none" w:sz="0" w:space="0" w:color="auto"/>
        <w:left w:val="none" w:sz="0" w:space="0" w:color="auto"/>
        <w:bottom w:val="none" w:sz="0" w:space="0" w:color="auto"/>
        <w:right w:val="none" w:sz="0" w:space="0" w:color="auto"/>
      </w:divBdr>
    </w:div>
    <w:div w:id="1504974970">
      <w:bodyDiv w:val="1"/>
      <w:marLeft w:val="0"/>
      <w:marRight w:val="0"/>
      <w:marTop w:val="0"/>
      <w:marBottom w:val="0"/>
      <w:divBdr>
        <w:top w:val="none" w:sz="0" w:space="0" w:color="auto"/>
        <w:left w:val="none" w:sz="0" w:space="0" w:color="auto"/>
        <w:bottom w:val="none" w:sz="0" w:space="0" w:color="auto"/>
        <w:right w:val="none" w:sz="0" w:space="0" w:color="auto"/>
      </w:divBdr>
    </w:div>
    <w:div w:id="1505702287">
      <w:bodyDiv w:val="1"/>
      <w:marLeft w:val="0"/>
      <w:marRight w:val="0"/>
      <w:marTop w:val="0"/>
      <w:marBottom w:val="0"/>
      <w:divBdr>
        <w:top w:val="none" w:sz="0" w:space="0" w:color="auto"/>
        <w:left w:val="none" w:sz="0" w:space="0" w:color="auto"/>
        <w:bottom w:val="none" w:sz="0" w:space="0" w:color="auto"/>
        <w:right w:val="none" w:sz="0" w:space="0" w:color="auto"/>
      </w:divBdr>
    </w:div>
    <w:div w:id="1507750651">
      <w:bodyDiv w:val="1"/>
      <w:marLeft w:val="0"/>
      <w:marRight w:val="0"/>
      <w:marTop w:val="0"/>
      <w:marBottom w:val="0"/>
      <w:divBdr>
        <w:top w:val="none" w:sz="0" w:space="0" w:color="auto"/>
        <w:left w:val="none" w:sz="0" w:space="0" w:color="auto"/>
        <w:bottom w:val="none" w:sz="0" w:space="0" w:color="auto"/>
        <w:right w:val="none" w:sz="0" w:space="0" w:color="auto"/>
      </w:divBdr>
    </w:div>
    <w:div w:id="1508251424">
      <w:bodyDiv w:val="1"/>
      <w:marLeft w:val="0"/>
      <w:marRight w:val="0"/>
      <w:marTop w:val="0"/>
      <w:marBottom w:val="0"/>
      <w:divBdr>
        <w:top w:val="none" w:sz="0" w:space="0" w:color="auto"/>
        <w:left w:val="none" w:sz="0" w:space="0" w:color="auto"/>
        <w:bottom w:val="none" w:sz="0" w:space="0" w:color="auto"/>
        <w:right w:val="none" w:sz="0" w:space="0" w:color="auto"/>
      </w:divBdr>
    </w:div>
    <w:div w:id="1511026933">
      <w:bodyDiv w:val="1"/>
      <w:marLeft w:val="0"/>
      <w:marRight w:val="0"/>
      <w:marTop w:val="0"/>
      <w:marBottom w:val="0"/>
      <w:divBdr>
        <w:top w:val="none" w:sz="0" w:space="0" w:color="auto"/>
        <w:left w:val="none" w:sz="0" w:space="0" w:color="auto"/>
        <w:bottom w:val="none" w:sz="0" w:space="0" w:color="auto"/>
        <w:right w:val="none" w:sz="0" w:space="0" w:color="auto"/>
      </w:divBdr>
    </w:div>
    <w:div w:id="1515075970">
      <w:bodyDiv w:val="1"/>
      <w:marLeft w:val="0"/>
      <w:marRight w:val="0"/>
      <w:marTop w:val="0"/>
      <w:marBottom w:val="0"/>
      <w:divBdr>
        <w:top w:val="none" w:sz="0" w:space="0" w:color="auto"/>
        <w:left w:val="none" w:sz="0" w:space="0" w:color="auto"/>
        <w:bottom w:val="none" w:sz="0" w:space="0" w:color="auto"/>
        <w:right w:val="none" w:sz="0" w:space="0" w:color="auto"/>
      </w:divBdr>
    </w:div>
    <w:div w:id="1523086322">
      <w:bodyDiv w:val="1"/>
      <w:marLeft w:val="0"/>
      <w:marRight w:val="0"/>
      <w:marTop w:val="0"/>
      <w:marBottom w:val="0"/>
      <w:divBdr>
        <w:top w:val="none" w:sz="0" w:space="0" w:color="auto"/>
        <w:left w:val="none" w:sz="0" w:space="0" w:color="auto"/>
        <w:bottom w:val="none" w:sz="0" w:space="0" w:color="auto"/>
        <w:right w:val="none" w:sz="0" w:space="0" w:color="auto"/>
      </w:divBdr>
    </w:div>
    <w:div w:id="1526207353">
      <w:bodyDiv w:val="1"/>
      <w:marLeft w:val="0"/>
      <w:marRight w:val="0"/>
      <w:marTop w:val="0"/>
      <w:marBottom w:val="0"/>
      <w:divBdr>
        <w:top w:val="none" w:sz="0" w:space="0" w:color="auto"/>
        <w:left w:val="none" w:sz="0" w:space="0" w:color="auto"/>
        <w:bottom w:val="none" w:sz="0" w:space="0" w:color="auto"/>
        <w:right w:val="none" w:sz="0" w:space="0" w:color="auto"/>
      </w:divBdr>
    </w:div>
    <w:div w:id="1527059847">
      <w:bodyDiv w:val="1"/>
      <w:marLeft w:val="0"/>
      <w:marRight w:val="0"/>
      <w:marTop w:val="0"/>
      <w:marBottom w:val="0"/>
      <w:divBdr>
        <w:top w:val="none" w:sz="0" w:space="0" w:color="auto"/>
        <w:left w:val="none" w:sz="0" w:space="0" w:color="auto"/>
        <w:bottom w:val="none" w:sz="0" w:space="0" w:color="auto"/>
        <w:right w:val="none" w:sz="0" w:space="0" w:color="auto"/>
      </w:divBdr>
    </w:div>
    <w:div w:id="1527716654">
      <w:bodyDiv w:val="1"/>
      <w:marLeft w:val="0"/>
      <w:marRight w:val="0"/>
      <w:marTop w:val="0"/>
      <w:marBottom w:val="0"/>
      <w:divBdr>
        <w:top w:val="none" w:sz="0" w:space="0" w:color="auto"/>
        <w:left w:val="none" w:sz="0" w:space="0" w:color="auto"/>
        <w:bottom w:val="none" w:sz="0" w:space="0" w:color="auto"/>
        <w:right w:val="none" w:sz="0" w:space="0" w:color="auto"/>
      </w:divBdr>
    </w:div>
    <w:div w:id="1545101618">
      <w:bodyDiv w:val="1"/>
      <w:marLeft w:val="0"/>
      <w:marRight w:val="0"/>
      <w:marTop w:val="0"/>
      <w:marBottom w:val="0"/>
      <w:divBdr>
        <w:top w:val="none" w:sz="0" w:space="0" w:color="auto"/>
        <w:left w:val="none" w:sz="0" w:space="0" w:color="auto"/>
        <w:bottom w:val="none" w:sz="0" w:space="0" w:color="auto"/>
        <w:right w:val="none" w:sz="0" w:space="0" w:color="auto"/>
      </w:divBdr>
    </w:div>
    <w:div w:id="1549292417">
      <w:bodyDiv w:val="1"/>
      <w:marLeft w:val="0"/>
      <w:marRight w:val="0"/>
      <w:marTop w:val="0"/>
      <w:marBottom w:val="0"/>
      <w:divBdr>
        <w:top w:val="none" w:sz="0" w:space="0" w:color="auto"/>
        <w:left w:val="none" w:sz="0" w:space="0" w:color="auto"/>
        <w:bottom w:val="none" w:sz="0" w:space="0" w:color="auto"/>
        <w:right w:val="none" w:sz="0" w:space="0" w:color="auto"/>
      </w:divBdr>
    </w:div>
    <w:div w:id="1553885822">
      <w:bodyDiv w:val="1"/>
      <w:marLeft w:val="0"/>
      <w:marRight w:val="0"/>
      <w:marTop w:val="0"/>
      <w:marBottom w:val="0"/>
      <w:divBdr>
        <w:top w:val="none" w:sz="0" w:space="0" w:color="auto"/>
        <w:left w:val="none" w:sz="0" w:space="0" w:color="auto"/>
        <w:bottom w:val="none" w:sz="0" w:space="0" w:color="auto"/>
        <w:right w:val="none" w:sz="0" w:space="0" w:color="auto"/>
      </w:divBdr>
    </w:div>
    <w:div w:id="1555431768">
      <w:bodyDiv w:val="1"/>
      <w:marLeft w:val="0"/>
      <w:marRight w:val="0"/>
      <w:marTop w:val="0"/>
      <w:marBottom w:val="0"/>
      <w:divBdr>
        <w:top w:val="none" w:sz="0" w:space="0" w:color="auto"/>
        <w:left w:val="none" w:sz="0" w:space="0" w:color="auto"/>
        <w:bottom w:val="none" w:sz="0" w:space="0" w:color="auto"/>
        <w:right w:val="none" w:sz="0" w:space="0" w:color="auto"/>
      </w:divBdr>
    </w:div>
    <w:div w:id="1555458692">
      <w:bodyDiv w:val="1"/>
      <w:marLeft w:val="0"/>
      <w:marRight w:val="0"/>
      <w:marTop w:val="0"/>
      <w:marBottom w:val="0"/>
      <w:divBdr>
        <w:top w:val="none" w:sz="0" w:space="0" w:color="auto"/>
        <w:left w:val="none" w:sz="0" w:space="0" w:color="auto"/>
        <w:bottom w:val="none" w:sz="0" w:space="0" w:color="auto"/>
        <w:right w:val="none" w:sz="0" w:space="0" w:color="auto"/>
      </w:divBdr>
    </w:div>
    <w:div w:id="1557929269">
      <w:bodyDiv w:val="1"/>
      <w:marLeft w:val="0"/>
      <w:marRight w:val="0"/>
      <w:marTop w:val="0"/>
      <w:marBottom w:val="0"/>
      <w:divBdr>
        <w:top w:val="none" w:sz="0" w:space="0" w:color="auto"/>
        <w:left w:val="none" w:sz="0" w:space="0" w:color="auto"/>
        <w:bottom w:val="none" w:sz="0" w:space="0" w:color="auto"/>
        <w:right w:val="none" w:sz="0" w:space="0" w:color="auto"/>
      </w:divBdr>
    </w:div>
    <w:div w:id="1572497374">
      <w:bodyDiv w:val="1"/>
      <w:marLeft w:val="0"/>
      <w:marRight w:val="0"/>
      <w:marTop w:val="0"/>
      <w:marBottom w:val="0"/>
      <w:divBdr>
        <w:top w:val="none" w:sz="0" w:space="0" w:color="auto"/>
        <w:left w:val="none" w:sz="0" w:space="0" w:color="auto"/>
        <w:bottom w:val="none" w:sz="0" w:space="0" w:color="auto"/>
        <w:right w:val="none" w:sz="0" w:space="0" w:color="auto"/>
      </w:divBdr>
    </w:div>
    <w:div w:id="1579709189">
      <w:bodyDiv w:val="1"/>
      <w:marLeft w:val="0"/>
      <w:marRight w:val="0"/>
      <w:marTop w:val="0"/>
      <w:marBottom w:val="0"/>
      <w:divBdr>
        <w:top w:val="none" w:sz="0" w:space="0" w:color="auto"/>
        <w:left w:val="none" w:sz="0" w:space="0" w:color="auto"/>
        <w:bottom w:val="none" w:sz="0" w:space="0" w:color="auto"/>
        <w:right w:val="none" w:sz="0" w:space="0" w:color="auto"/>
      </w:divBdr>
    </w:div>
    <w:div w:id="1584487717">
      <w:bodyDiv w:val="1"/>
      <w:marLeft w:val="0"/>
      <w:marRight w:val="0"/>
      <w:marTop w:val="0"/>
      <w:marBottom w:val="0"/>
      <w:divBdr>
        <w:top w:val="none" w:sz="0" w:space="0" w:color="auto"/>
        <w:left w:val="none" w:sz="0" w:space="0" w:color="auto"/>
        <w:bottom w:val="none" w:sz="0" w:space="0" w:color="auto"/>
        <w:right w:val="none" w:sz="0" w:space="0" w:color="auto"/>
      </w:divBdr>
    </w:div>
    <w:div w:id="1586724635">
      <w:bodyDiv w:val="1"/>
      <w:marLeft w:val="0"/>
      <w:marRight w:val="0"/>
      <w:marTop w:val="0"/>
      <w:marBottom w:val="0"/>
      <w:divBdr>
        <w:top w:val="none" w:sz="0" w:space="0" w:color="auto"/>
        <w:left w:val="none" w:sz="0" w:space="0" w:color="auto"/>
        <w:bottom w:val="none" w:sz="0" w:space="0" w:color="auto"/>
        <w:right w:val="none" w:sz="0" w:space="0" w:color="auto"/>
      </w:divBdr>
    </w:div>
    <w:div w:id="1589651178">
      <w:bodyDiv w:val="1"/>
      <w:marLeft w:val="0"/>
      <w:marRight w:val="0"/>
      <w:marTop w:val="0"/>
      <w:marBottom w:val="0"/>
      <w:divBdr>
        <w:top w:val="none" w:sz="0" w:space="0" w:color="auto"/>
        <w:left w:val="none" w:sz="0" w:space="0" w:color="auto"/>
        <w:bottom w:val="none" w:sz="0" w:space="0" w:color="auto"/>
        <w:right w:val="none" w:sz="0" w:space="0" w:color="auto"/>
      </w:divBdr>
    </w:div>
    <w:div w:id="1613586201">
      <w:bodyDiv w:val="1"/>
      <w:marLeft w:val="0"/>
      <w:marRight w:val="0"/>
      <w:marTop w:val="0"/>
      <w:marBottom w:val="0"/>
      <w:divBdr>
        <w:top w:val="none" w:sz="0" w:space="0" w:color="auto"/>
        <w:left w:val="none" w:sz="0" w:space="0" w:color="auto"/>
        <w:bottom w:val="none" w:sz="0" w:space="0" w:color="auto"/>
        <w:right w:val="none" w:sz="0" w:space="0" w:color="auto"/>
      </w:divBdr>
    </w:div>
    <w:div w:id="1621105115">
      <w:bodyDiv w:val="1"/>
      <w:marLeft w:val="0"/>
      <w:marRight w:val="0"/>
      <w:marTop w:val="0"/>
      <w:marBottom w:val="0"/>
      <w:divBdr>
        <w:top w:val="none" w:sz="0" w:space="0" w:color="auto"/>
        <w:left w:val="none" w:sz="0" w:space="0" w:color="auto"/>
        <w:bottom w:val="none" w:sz="0" w:space="0" w:color="auto"/>
        <w:right w:val="none" w:sz="0" w:space="0" w:color="auto"/>
      </w:divBdr>
    </w:div>
    <w:div w:id="1627739462">
      <w:bodyDiv w:val="1"/>
      <w:marLeft w:val="0"/>
      <w:marRight w:val="0"/>
      <w:marTop w:val="0"/>
      <w:marBottom w:val="0"/>
      <w:divBdr>
        <w:top w:val="none" w:sz="0" w:space="0" w:color="auto"/>
        <w:left w:val="none" w:sz="0" w:space="0" w:color="auto"/>
        <w:bottom w:val="none" w:sz="0" w:space="0" w:color="auto"/>
        <w:right w:val="none" w:sz="0" w:space="0" w:color="auto"/>
      </w:divBdr>
    </w:div>
    <w:div w:id="1629775680">
      <w:bodyDiv w:val="1"/>
      <w:marLeft w:val="0"/>
      <w:marRight w:val="0"/>
      <w:marTop w:val="0"/>
      <w:marBottom w:val="0"/>
      <w:divBdr>
        <w:top w:val="none" w:sz="0" w:space="0" w:color="auto"/>
        <w:left w:val="none" w:sz="0" w:space="0" w:color="auto"/>
        <w:bottom w:val="none" w:sz="0" w:space="0" w:color="auto"/>
        <w:right w:val="none" w:sz="0" w:space="0" w:color="auto"/>
      </w:divBdr>
    </w:div>
    <w:div w:id="1632050735">
      <w:bodyDiv w:val="1"/>
      <w:marLeft w:val="0"/>
      <w:marRight w:val="0"/>
      <w:marTop w:val="0"/>
      <w:marBottom w:val="0"/>
      <w:divBdr>
        <w:top w:val="none" w:sz="0" w:space="0" w:color="auto"/>
        <w:left w:val="none" w:sz="0" w:space="0" w:color="auto"/>
        <w:bottom w:val="none" w:sz="0" w:space="0" w:color="auto"/>
        <w:right w:val="none" w:sz="0" w:space="0" w:color="auto"/>
      </w:divBdr>
    </w:div>
    <w:div w:id="1636376439">
      <w:bodyDiv w:val="1"/>
      <w:marLeft w:val="0"/>
      <w:marRight w:val="0"/>
      <w:marTop w:val="0"/>
      <w:marBottom w:val="0"/>
      <w:divBdr>
        <w:top w:val="none" w:sz="0" w:space="0" w:color="auto"/>
        <w:left w:val="none" w:sz="0" w:space="0" w:color="auto"/>
        <w:bottom w:val="none" w:sz="0" w:space="0" w:color="auto"/>
        <w:right w:val="none" w:sz="0" w:space="0" w:color="auto"/>
      </w:divBdr>
    </w:div>
    <w:div w:id="1636908121">
      <w:bodyDiv w:val="1"/>
      <w:marLeft w:val="0"/>
      <w:marRight w:val="0"/>
      <w:marTop w:val="0"/>
      <w:marBottom w:val="0"/>
      <w:divBdr>
        <w:top w:val="none" w:sz="0" w:space="0" w:color="auto"/>
        <w:left w:val="none" w:sz="0" w:space="0" w:color="auto"/>
        <w:bottom w:val="none" w:sz="0" w:space="0" w:color="auto"/>
        <w:right w:val="none" w:sz="0" w:space="0" w:color="auto"/>
      </w:divBdr>
    </w:div>
    <w:div w:id="1654525444">
      <w:bodyDiv w:val="1"/>
      <w:marLeft w:val="0"/>
      <w:marRight w:val="0"/>
      <w:marTop w:val="0"/>
      <w:marBottom w:val="0"/>
      <w:divBdr>
        <w:top w:val="none" w:sz="0" w:space="0" w:color="auto"/>
        <w:left w:val="none" w:sz="0" w:space="0" w:color="auto"/>
        <w:bottom w:val="none" w:sz="0" w:space="0" w:color="auto"/>
        <w:right w:val="none" w:sz="0" w:space="0" w:color="auto"/>
      </w:divBdr>
    </w:div>
    <w:div w:id="1656452094">
      <w:bodyDiv w:val="1"/>
      <w:marLeft w:val="0"/>
      <w:marRight w:val="0"/>
      <w:marTop w:val="0"/>
      <w:marBottom w:val="0"/>
      <w:divBdr>
        <w:top w:val="none" w:sz="0" w:space="0" w:color="auto"/>
        <w:left w:val="none" w:sz="0" w:space="0" w:color="auto"/>
        <w:bottom w:val="none" w:sz="0" w:space="0" w:color="auto"/>
        <w:right w:val="none" w:sz="0" w:space="0" w:color="auto"/>
      </w:divBdr>
    </w:div>
    <w:div w:id="1668559244">
      <w:bodyDiv w:val="1"/>
      <w:marLeft w:val="0"/>
      <w:marRight w:val="0"/>
      <w:marTop w:val="0"/>
      <w:marBottom w:val="0"/>
      <w:divBdr>
        <w:top w:val="none" w:sz="0" w:space="0" w:color="auto"/>
        <w:left w:val="none" w:sz="0" w:space="0" w:color="auto"/>
        <w:bottom w:val="none" w:sz="0" w:space="0" w:color="auto"/>
        <w:right w:val="none" w:sz="0" w:space="0" w:color="auto"/>
      </w:divBdr>
    </w:div>
    <w:div w:id="1669359488">
      <w:bodyDiv w:val="1"/>
      <w:marLeft w:val="0"/>
      <w:marRight w:val="0"/>
      <w:marTop w:val="0"/>
      <w:marBottom w:val="0"/>
      <w:divBdr>
        <w:top w:val="none" w:sz="0" w:space="0" w:color="auto"/>
        <w:left w:val="none" w:sz="0" w:space="0" w:color="auto"/>
        <w:bottom w:val="none" w:sz="0" w:space="0" w:color="auto"/>
        <w:right w:val="none" w:sz="0" w:space="0" w:color="auto"/>
      </w:divBdr>
    </w:div>
    <w:div w:id="1669669896">
      <w:bodyDiv w:val="1"/>
      <w:marLeft w:val="0"/>
      <w:marRight w:val="0"/>
      <w:marTop w:val="0"/>
      <w:marBottom w:val="0"/>
      <w:divBdr>
        <w:top w:val="none" w:sz="0" w:space="0" w:color="auto"/>
        <w:left w:val="none" w:sz="0" w:space="0" w:color="auto"/>
        <w:bottom w:val="none" w:sz="0" w:space="0" w:color="auto"/>
        <w:right w:val="none" w:sz="0" w:space="0" w:color="auto"/>
      </w:divBdr>
    </w:div>
    <w:div w:id="1675456340">
      <w:bodyDiv w:val="1"/>
      <w:marLeft w:val="0"/>
      <w:marRight w:val="0"/>
      <w:marTop w:val="0"/>
      <w:marBottom w:val="0"/>
      <w:divBdr>
        <w:top w:val="none" w:sz="0" w:space="0" w:color="auto"/>
        <w:left w:val="none" w:sz="0" w:space="0" w:color="auto"/>
        <w:bottom w:val="none" w:sz="0" w:space="0" w:color="auto"/>
        <w:right w:val="none" w:sz="0" w:space="0" w:color="auto"/>
      </w:divBdr>
    </w:div>
    <w:div w:id="1681736493">
      <w:bodyDiv w:val="1"/>
      <w:marLeft w:val="0"/>
      <w:marRight w:val="0"/>
      <w:marTop w:val="0"/>
      <w:marBottom w:val="0"/>
      <w:divBdr>
        <w:top w:val="none" w:sz="0" w:space="0" w:color="auto"/>
        <w:left w:val="none" w:sz="0" w:space="0" w:color="auto"/>
        <w:bottom w:val="none" w:sz="0" w:space="0" w:color="auto"/>
        <w:right w:val="none" w:sz="0" w:space="0" w:color="auto"/>
      </w:divBdr>
    </w:div>
    <w:div w:id="1688290267">
      <w:bodyDiv w:val="1"/>
      <w:marLeft w:val="0"/>
      <w:marRight w:val="0"/>
      <w:marTop w:val="0"/>
      <w:marBottom w:val="0"/>
      <w:divBdr>
        <w:top w:val="none" w:sz="0" w:space="0" w:color="auto"/>
        <w:left w:val="none" w:sz="0" w:space="0" w:color="auto"/>
        <w:bottom w:val="none" w:sz="0" w:space="0" w:color="auto"/>
        <w:right w:val="none" w:sz="0" w:space="0" w:color="auto"/>
      </w:divBdr>
    </w:div>
    <w:div w:id="1688486323">
      <w:bodyDiv w:val="1"/>
      <w:marLeft w:val="0"/>
      <w:marRight w:val="0"/>
      <w:marTop w:val="0"/>
      <w:marBottom w:val="0"/>
      <w:divBdr>
        <w:top w:val="none" w:sz="0" w:space="0" w:color="auto"/>
        <w:left w:val="none" w:sz="0" w:space="0" w:color="auto"/>
        <w:bottom w:val="none" w:sz="0" w:space="0" w:color="auto"/>
        <w:right w:val="none" w:sz="0" w:space="0" w:color="auto"/>
      </w:divBdr>
    </w:div>
    <w:div w:id="1688747835">
      <w:bodyDiv w:val="1"/>
      <w:marLeft w:val="0"/>
      <w:marRight w:val="0"/>
      <w:marTop w:val="0"/>
      <w:marBottom w:val="0"/>
      <w:divBdr>
        <w:top w:val="none" w:sz="0" w:space="0" w:color="auto"/>
        <w:left w:val="none" w:sz="0" w:space="0" w:color="auto"/>
        <w:bottom w:val="none" w:sz="0" w:space="0" w:color="auto"/>
        <w:right w:val="none" w:sz="0" w:space="0" w:color="auto"/>
      </w:divBdr>
    </w:div>
    <w:div w:id="1690989454">
      <w:bodyDiv w:val="1"/>
      <w:marLeft w:val="0"/>
      <w:marRight w:val="0"/>
      <w:marTop w:val="0"/>
      <w:marBottom w:val="0"/>
      <w:divBdr>
        <w:top w:val="none" w:sz="0" w:space="0" w:color="auto"/>
        <w:left w:val="none" w:sz="0" w:space="0" w:color="auto"/>
        <w:bottom w:val="none" w:sz="0" w:space="0" w:color="auto"/>
        <w:right w:val="none" w:sz="0" w:space="0" w:color="auto"/>
      </w:divBdr>
    </w:div>
    <w:div w:id="1696737231">
      <w:bodyDiv w:val="1"/>
      <w:marLeft w:val="0"/>
      <w:marRight w:val="0"/>
      <w:marTop w:val="0"/>
      <w:marBottom w:val="0"/>
      <w:divBdr>
        <w:top w:val="none" w:sz="0" w:space="0" w:color="auto"/>
        <w:left w:val="none" w:sz="0" w:space="0" w:color="auto"/>
        <w:bottom w:val="none" w:sz="0" w:space="0" w:color="auto"/>
        <w:right w:val="none" w:sz="0" w:space="0" w:color="auto"/>
      </w:divBdr>
    </w:div>
    <w:div w:id="1705322007">
      <w:bodyDiv w:val="1"/>
      <w:marLeft w:val="0"/>
      <w:marRight w:val="0"/>
      <w:marTop w:val="0"/>
      <w:marBottom w:val="0"/>
      <w:divBdr>
        <w:top w:val="none" w:sz="0" w:space="0" w:color="auto"/>
        <w:left w:val="none" w:sz="0" w:space="0" w:color="auto"/>
        <w:bottom w:val="none" w:sz="0" w:space="0" w:color="auto"/>
        <w:right w:val="none" w:sz="0" w:space="0" w:color="auto"/>
      </w:divBdr>
    </w:div>
    <w:div w:id="1706785071">
      <w:bodyDiv w:val="1"/>
      <w:marLeft w:val="0"/>
      <w:marRight w:val="0"/>
      <w:marTop w:val="0"/>
      <w:marBottom w:val="0"/>
      <w:divBdr>
        <w:top w:val="none" w:sz="0" w:space="0" w:color="auto"/>
        <w:left w:val="none" w:sz="0" w:space="0" w:color="auto"/>
        <w:bottom w:val="none" w:sz="0" w:space="0" w:color="auto"/>
        <w:right w:val="none" w:sz="0" w:space="0" w:color="auto"/>
      </w:divBdr>
    </w:div>
    <w:div w:id="1711417284">
      <w:bodyDiv w:val="1"/>
      <w:marLeft w:val="0"/>
      <w:marRight w:val="0"/>
      <w:marTop w:val="0"/>
      <w:marBottom w:val="0"/>
      <w:divBdr>
        <w:top w:val="none" w:sz="0" w:space="0" w:color="auto"/>
        <w:left w:val="none" w:sz="0" w:space="0" w:color="auto"/>
        <w:bottom w:val="none" w:sz="0" w:space="0" w:color="auto"/>
        <w:right w:val="none" w:sz="0" w:space="0" w:color="auto"/>
      </w:divBdr>
    </w:div>
    <w:div w:id="1715544440">
      <w:bodyDiv w:val="1"/>
      <w:marLeft w:val="0"/>
      <w:marRight w:val="0"/>
      <w:marTop w:val="0"/>
      <w:marBottom w:val="0"/>
      <w:divBdr>
        <w:top w:val="none" w:sz="0" w:space="0" w:color="auto"/>
        <w:left w:val="none" w:sz="0" w:space="0" w:color="auto"/>
        <w:bottom w:val="none" w:sz="0" w:space="0" w:color="auto"/>
        <w:right w:val="none" w:sz="0" w:space="0" w:color="auto"/>
      </w:divBdr>
    </w:div>
    <w:div w:id="1720860822">
      <w:bodyDiv w:val="1"/>
      <w:marLeft w:val="0"/>
      <w:marRight w:val="0"/>
      <w:marTop w:val="0"/>
      <w:marBottom w:val="0"/>
      <w:divBdr>
        <w:top w:val="none" w:sz="0" w:space="0" w:color="auto"/>
        <w:left w:val="none" w:sz="0" w:space="0" w:color="auto"/>
        <w:bottom w:val="none" w:sz="0" w:space="0" w:color="auto"/>
        <w:right w:val="none" w:sz="0" w:space="0" w:color="auto"/>
      </w:divBdr>
    </w:div>
    <w:div w:id="1726181807">
      <w:bodyDiv w:val="1"/>
      <w:marLeft w:val="0"/>
      <w:marRight w:val="0"/>
      <w:marTop w:val="0"/>
      <w:marBottom w:val="0"/>
      <w:divBdr>
        <w:top w:val="none" w:sz="0" w:space="0" w:color="auto"/>
        <w:left w:val="none" w:sz="0" w:space="0" w:color="auto"/>
        <w:bottom w:val="none" w:sz="0" w:space="0" w:color="auto"/>
        <w:right w:val="none" w:sz="0" w:space="0" w:color="auto"/>
      </w:divBdr>
    </w:div>
    <w:div w:id="1734692862">
      <w:bodyDiv w:val="1"/>
      <w:marLeft w:val="0"/>
      <w:marRight w:val="0"/>
      <w:marTop w:val="0"/>
      <w:marBottom w:val="0"/>
      <w:divBdr>
        <w:top w:val="none" w:sz="0" w:space="0" w:color="auto"/>
        <w:left w:val="none" w:sz="0" w:space="0" w:color="auto"/>
        <w:bottom w:val="none" w:sz="0" w:space="0" w:color="auto"/>
        <w:right w:val="none" w:sz="0" w:space="0" w:color="auto"/>
      </w:divBdr>
    </w:div>
    <w:div w:id="1741058368">
      <w:bodyDiv w:val="1"/>
      <w:marLeft w:val="0"/>
      <w:marRight w:val="0"/>
      <w:marTop w:val="0"/>
      <w:marBottom w:val="0"/>
      <w:divBdr>
        <w:top w:val="none" w:sz="0" w:space="0" w:color="auto"/>
        <w:left w:val="none" w:sz="0" w:space="0" w:color="auto"/>
        <w:bottom w:val="none" w:sz="0" w:space="0" w:color="auto"/>
        <w:right w:val="none" w:sz="0" w:space="0" w:color="auto"/>
      </w:divBdr>
    </w:div>
    <w:div w:id="1755054175">
      <w:bodyDiv w:val="1"/>
      <w:marLeft w:val="0"/>
      <w:marRight w:val="0"/>
      <w:marTop w:val="0"/>
      <w:marBottom w:val="0"/>
      <w:divBdr>
        <w:top w:val="none" w:sz="0" w:space="0" w:color="auto"/>
        <w:left w:val="none" w:sz="0" w:space="0" w:color="auto"/>
        <w:bottom w:val="none" w:sz="0" w:space="0" w:color="auto"/>
        <w:right w:val="none" w:sz="0" w:space="0" w:color="auto"/>
      </w:divBdr>
    </w:div>
    <w:div w:id="1757171964">
      <w:bodyDiv w:val="1"/>
      <w:marLeft w:val="0"/>
      <w:marRight w:val="0"/>
      <w:marTop w:val="0"/>
      <w:marBottom w:val="0"/>
      <w:divBdr>
        <w:top w:val="none" w:sz="0" w:space="0" w:color="auto"/>
        <w:left w:val="none" w:sz="0" w:space="0" w:color="auto"/>
        <w:bottom w:val="none" w:sz="0" w:space="0" w:color="auto"/>
        <w:right w:val="none" w:sz="0" w:space="0" w:color="auto"/>
      </w:divBdr>
    </w:div>
    <w:div w:id="1761946311">
      <w:bodyDiv w:val="1"/>
      <w:marLeft w:val="0"/>
      <w:marRight w:val="0"/>
      <w:marTop w:val="0"/>
      <w:marBottom w:val="0"/>
      <w:divBdr>
        <w:top w:val="none" w:sz="0" w:space="0" w:color="auto"/>
        <w:left w:val="none" w:sz="0" w:space="0" w:color="auto"/>
        <w:bottom w:val="none" w:sz="0" w:space="0" w:color="auto"/>
        <w:right w:val="none" w:sz="0" w:space="0" w:color="auto"/>
      </w:divBdr>
    </w:div>
    <w:div w:id="1762677643">
      <w:bodyDiv w:val="1"/>
      <w:marLeft w:val="0"/>
      <w:marRight w:val="0"/>
      <w:marTop w:val="0"/>
      <w:marBottom w:val="0"/>
      <w:divBdr>
        <w:top w:val="none" w:sz="0" w:space="0" w:color="auto"/>
        <w:left w:val="none" w:sz="0" w:space="0" w:color="auto"/>
        <w:bottom w:val="none" w:sz="0" w:space="0" w:color="auto"/>
        <w:right w:val="none" w:sz="0" w:space="0" w:color="auto"/>
      </w:divBdr>
    </w:div>
    <w:div w:id="1769813295">
      <w:bodyDiv w:val="1"/>
      <w:marLeft w:val="0"/>
      <w:marRight w:val="0"/>
      <w:marTop w:val="0"/>
      <w:marBottom w:val="0"/>
      <w:divBdr>
        <w:top w:val="none" w:sz="0" w:space="0" w:color="auto"/>
        <w:left w:val="none" w:sz="0" w:space="0" w:color="auto"/>
        <w:bottom w:val="none" w:sz="0" w:space="0" w:color="auto"/>
        <w:right w:val="none" w:sz="0" w:space="0" w:color="auto"/>
      </w:divBdr>
    </w:div>
    <w:div w:id="1773429635">
      <w:bodyDiv w:val="1"/>
      <w:marLeft w:val="0"/>
      <w:marRight w:val="0"/>
      <w:marTop w:val="0"/>
      <w:marBottom w:val="0"/>
      <w:divBdr>
        <w:top w:val="none" w:sz="0" w:space="0" w:color="auto"/>
        <w:left w:val="none" w:sz="0" w:space="0" w:color="auto"/>
        <w:bottom w:val="none" w:sz="0" w:space="0" w:color="auto"/>
        <w:right w:val="none" w:sz="0" w:space="0" w:color="auto"/>
      </w:divBdr>
    </w:div>
    <w:div w:id="1778283293">
      <w:bodyDiv w:val="1"/>
      <w:marLeft w:val="0"/>
      <w:marRight w:val="0"/>
      <w:marTop w:val="0"/>
      <w:marBottom w:val="0"/>
      <w:divBdr>
        <w:top w:val="none" w:sz="0" w:space="0" w:color="auto"/>
        <w:left w:val="none" w:sz="0" w:space="0" w:color="auto"/>
        <w:bottom w:val="none" w:sz="0" w:space="0" w:color="auto"/>
        <w:right w:val="none" w:sz="0" w:space="0" w:color="auto"/>
      </w:divBdr>
    </w:div>
    <w:div w:id="1783063785">
      <w:bodyDiv w:val="1"/>
      <w:marLeft w:val="0"/>
      <w:marRight w:val="0"/>
      <w:marTop w:val="0"/>
      <w:marBottom w:val="0"/>
      <w:divBdr>
        <w:top w:val="none" w:sz="0" w:space="0" w:color="auto"/>
        <w:left w:val="none" w:sz="0" w:space="0" w:color="auto"/>
        <w:bottom w:val="none" w:sz="0" w:space="0" w:color="auto"/>
        <w:right w:val="none" w:sz="0" w:space="0" w:color="auto"/>
      </w:divBdr>
    </w:div>
    <w:div w:id="1786925521">
      <w:bodyDiv w:val="1"/>
      <w:marLeft w:val="0"/>
      <w:marRight w:val="0"/>
      <w:marTop w:val="0"/>
      <w:marBottom w:val="0"/>
      <w:divBdr>
        <w:top w:val="none" w:sz="0" w:space="0" w:color="auto"/>
        <w:left w:val="none" w:sz="0" w:space="0" w:color="auto"/>
        <w:bottom w:val="none" w:sz="0" w:space="0" w:color="auto"/>
        <w:right w:val="none" w:sz="0" w:space="0" w:color="auto"/>
      </w:divBdr>
    </w:div>
    <w:div w:id="1797062694">
      <w:bodyDiv w:val="1"/>
      <w:marLeft w:val="0"/>
      <w:marRight w:val="0"/>
      <w:marTop w:val="0"/>
      <w:marBottom w:val="0"/>
      <w:divBdr>
        <w:top w:val="none" w:sz="0" w:space="0" w:color="auto"/>
        <w:left w:val="none" w:sz="0" w:space="0" w:color="auto"/>
        <w:bottom w:val="none" w:sz="0" w:space="0" w:color="auto"/>
        <w:right w:val="none" w:sz="0" w:space="0" w:color="auto"/>
      </w:divBdr>
    </w:div>
    <w:div w:id="1798723517">
      <w:bodyDiv w:val="1"/>
      <w:marLeft w:val="0"/>
      <w:marRight w:val="0"/>
      <w:marTop w:val="0"/>
      <w:marBottom w:val="0"/>
      <w:divBdr>
        <w:top w:val="none" w:sz="0" w:space="0" w:color="auto"/>
        <w:left w:val="none" w:sz="0" w:space="0" w:color="auto"/>
        <w:bottom w:val="none" w:sz="0" w:space="0" w:color="auto"/>
        <w:right w:val="none" w:sz="0" w:space="0" w:color="auto"/>
      </w:divBdr>
    </w:div>
    <w:div w:id="1799377555">
      <w:bodyDiv w:val="1"/>
      <w:marLeft w:val="0"/>
      <w:marRight w:val="0"/>
      <w:marTop w:val="0"/>
      <w:marBottom w:val="0"/>
      <w:divBdr>
        <w:top w:val="none" w:sz="0" w:space="0" w:color="auto"/>
        <w:left w:val="none" w:sz="0" w:space="0" w:color="auto"/>
        <w:bottom w:val="none" w:sz="0" w:space="0" w:color="auto"/>
        <w:right w:val="none" w:sz="0" w:space="0" w:color="auto"/>
      </w:divBdr>
    </w:div>
    <w:div w:id="1802307763">
      <w:bodyDiv w:val="1"/>
      <w:marLeft w:val="0"/>
      <w:marRight w:val="0"/>
      <w:marTop w:val="0"/>
      <w:marBottom w:val="0"/>
      <w:divBdr>
        <w:top w:val="none" w:sz="0" w:space="0" w:color="auto"/>
        <w:left w:val="none" w:sz="0" w:space="0" w:color="auto"/>
        <w:bottom w:val="none" w:sz="0" w:space="0" w:color="auto"/>
        <w:right w:val="none" w:sz="0" w:space="0" w:color="auto"/>
      </w:divBdr>
    </w:div>
    <w:div w:id="1803040236">
      <w:bodyDiv w:val="1"/>
      <w:marLeft w:val="0"/>
      <w:marRight w:val="0"/>
      <w:marTop w:val="0"/>
      <w:marBottom w:val="0"/>
      <w:divBdr>
        <w:top w:val="none" w:sz="0" w:space="0" w:color="auto"/>
        <w:left w:val="none" w:sz="0" w:space="0" w:color="auto"/>
        <w:bottom w:val="none" w:sz="0" w:space="0" w:color="auto"/>
        <w:right w:val="none" w:sz="0" w:space="0" w:color="auto"/>
      </w:divBdr>
    </w:div>
    <w:div w:id="1803841090">
      <w:bodyDiv w:val="1"/>
      <w:marLeft w:val="0"/>
      <w:marRight w:val="0"/>
      <w:marTop w:val="0"/>
      <w:marBottom w:val="0"/>
      <w:divBdr>
        <w:top w:val="none" w:sz="0" w:space="0" w:color="auto"/>
        <w:left w:val="none" w:sz="0" w:space="0" w:color="auto"/>
        <w:bottom w:val="none" w:sz="0" w:space="0" w:color="auto"/>
        <w:right w:val="none" w:sz="0" w:space="0" w:color="auto"/>
      </w:divBdr>
    </w:div>
    <w:div w:id="1806003719">
      <w:bodyDiv w:val="1"/>
      <w:marLeft w:val="0"/>
      <w:marRight w:val="0"/>
      <w:marTop w:val="0"/>
      <w:marBottom w:val="0"/>
      <w:divBdr>
        <w:top w:val="none" w:sz="0" w:space="0" w:color="auto"/>
        <w:left w:val="none" w:sz="0" w:space="0" w:color="auto"/>
        <w:bottom w:val="none" w:sz="0" w:space="0" w:color="auto"/>
        <w:right w:val="none" w:sz="0" w:space="0" w:color="auto"/>
      </w:divBdr>
    </w:div>
    <w:div w:id="1810395687">
      <w:bodyDiv w:val="1"/>
      <w:marLeft w:val="0"/>
      <w:marRight w:val="0"/>
      <w:marTop w:val="0"/>
      <w:marBottom w:val="0"/>
      <w:divBdr>
        <w:top w:val="none" w:sz="0" w:space="0" w:color="auto"/>
        <w:left w:val="none" w:sz="0" w:space="0" w:color="auto"/>
        <w:bottom w:val="none" w:sz="0" w:space="0" w:color="auto"/>
        <w:right w:val="none" w:sz="0" w:space="0" w:color="auto"/>
      </w:divBdr>
    </w:div>
    <w:div w:id="1821077804">
      <w:bodyDiv w:val="1"/>
      <w:marLeft w:val="0"/>
      <w:marRight w:val="0"/>
      <w:marTop w:val="0"/>
      <w:marBottom w:val="0"/>
      <w:divBdr>
        <w:top w:val="none" w:sz="0" w:space="0" w:color="auto"/>
        <w:left w:val="none" w:sz="0" w:space="0" w:color="auto"/>
        <w:bottom w:val="none" w:sz="0" w:space="0" w:color="auto"/>
        <w:right w:val="none" w:sz="0" w:space="0" w:color="auto"/>
      </w:divBdr>
    </w:div>
    <w:div w:id="1824659940">
      <w:bodyDiv w:val="1"/>
      <w:marLeft w:val="0"/>
      <w:marRight w:val="0"/>
      <w:marTop w:val="0"/>
      <w:marBottom w:val="0"/>
      <w:divBdr>
        <w:top w:val="none" w:sz="0" w:space="0" w:color="auto"/>
        <w:left w:val="none" w:sz="0" w:space="0" w:color="auto"/>
        <w:bottom w:val="none" w:sz="0" w:space="0" w:color="auto"/>
        <w:right w:val="none" w:sz="0" w:space="0" w:color="auto"/>
      </w:divBdr>
    </w:div>
    <w:div w:id="1836258932">
      <w:bodyDiv w:val="1"/>
      <w:marLeft w:val="0"/>
      <w:marRight w:val="0"/>
      <w:marTop w:val="0"/>
      <w:marBottom w:val="0"/>
      <w:divBdr>
        <w:top w:val="none" w:sz="0" w:space="0" w:color="auto"/>
        <w:left w:val="none" w:sz="0" w:space="0" w:color="auto"/>
        <w:bottom w:val="none" w:sz="0" w:space="0" w:color="auto"/>
        <w:right w:val="none" w:sz="0" w:space="0" w:color="auto"/>
      </w:divBdr>
    </w:div>
    <w:div w:id="1851991356">
      <w:bodyDiv w:val="1"/>
      <w:marLeft w:val="0"/>
      <w:marRight w:val="0"/>
      <w:marTop w:val="0"/>
      <w:marBottom w:val="0"/>
      <w:divBdr>
        <w:top w:val="none" w:sz="0" w:space="0" w:color="auto"/>
        <w:left w:val="none" w:sz="0" w:space="0" w:color="auto"/>
        <w:bottom w:val="none" w:sz="0" w:space="0" w:color="auto"/>
        <w:right w:val="none" w:sz="0" w:space="0" w:color="auto"/>
      </w:divBdr>
    </w:div>
    <w:div w:id="1857423111">
      <w:bodyDiv w:val="1"/>
      <w:marLeft w:val="0"/>
      <w:marRight w:val="0"/>
      <w:marTop w:val="0"/>
      <w:marBottom w:val="0"/>
      <w:divBdr>
        <w:top w:val="none" w:sz="0" w:space="0" w:color="auto"/>
        <w:left w:val="none" w:sz="0" w:space="0" w:color="auto"/>
        <w:bottom w:val="none" w:sz="0" w:space="0" w:color="auto"/>
        <w:right w:val="none" w:sz="0" w:space="0" w:color="auto"/>
      </w:divBdr>
    </w:div>
    <w:div w:id="1880892884">
      <w:bodyDiv w:val="1"/>
      <w:marLeft w:val="0"/>
      <w:marRight w:val="0"/>
      <w:marTop w:val="0"/>
      <w:marBottom w:val="0"/>
      <w:divBdr>
        <w:top w:val="none" w:sz="0" w:space="0" w:color="auto"/>
        <w:left w:val="none" w:sz="0" w:space="0" w:color="auto"/>
        <w:bottom w:val="none" w:sz="0" w:space="0" w:color="auto"/>
        <w:right w:val="none" w:sz="0" w:space="0" w:color="auto"/>
      </w:divBdr>
    </w:div>
    <w:div w:id="1885868245">
      <w:bodyDiv w:val="1"/>
      <w:marLeft w:val="0"/>
      <w:marRight w:val="0"/>
      <w:marTop w:val="0"/>
      <w:marBottom w:val="0"/>
      <w:divBdr>
        <w:top w:val="none" w:sz="0" w:space="0" w:color="auto"/>
        <w:left w:val="none" w:sz="0" w:space="0" w:color="auto"/>
        <w:bottom w:val="none" w:sz="0" w:space="0" w:color="auto"/>
        <w:right w:val="none" w:sz="0" w:space="0" w:color="auto"/>
      </w:divBdr>
    </w:div>
    <w:div w:id="1889221202">
      <w:bodyDiv w:val="1"/>
      <w:marLeft w:val="0"/>
      <w:marRight w:val="0"/>
      <w:marTop w:val="0"/>
      <w:marBottom w:val="0"/>
      <w:divBdr>
        <w:top w:val="none" w:sz="0" w:space="0" w:color="auto"/>
        <w:left w:val="none" w:sz="0" w:space="0" w:color="auto"/>
        <w:bottom w:val="none" w:sz="0" w:space="0" w:color="auto"/>
        <w:right w:val="none" w:sz="0" w:space="0" w:color="auto"/>
      </w:divBdr>
    </w:div>
    <w:div w:id="1889950447">
      <w:bodyDiv w:val="1"/>
      <w:marLeft w:val="0"/>
      <w:marRight w:val="0"/>
      <w:marTop w:val="0"/>
      <w:marBottom w:val="0"/>
      <w:divBdr>
        <w:top w:val="none" w:sz="0" w:space="0" w:color="auto"/>
        <w:left w:val="none" w:sz="0" w:space="0" w:color="auto"/>
        <w:bottom w:val="none" w:sz="0" w:space="0" w:color="auto"/>
        <w:right w:val="none" w:sz="0" w:space="0" w:color="auto"/>
      </w:divBdr>
    </w:div>
    <w:div w:id="1895382871">
      <w:bodyDiv w:val="1"/>
      <w:marLeft w:val="0"/>
      <w:marRight w:val="0"/>
      <w:marTop w:val="0"/>
      <w:marBottom w:val="0"/>
      <w:divBdr>
        <w:top w:val="none" w:sz="0" w:space="0" w:color="auto"/>
        <w:left w:val="none" w:sz="0" w:space="0" w:color="auto"/>
        <w:bottom w:val="none" w:sz="0" w:space="0" w:color="auto"/>
        <w:right w:val="none" w:sz="0" w:space="0" w:color="auto"/>
      </w:divBdr>
    </w:div>
    <w:div w:id="1920827183">
      <w:bodyDiv w:val="1"/>
      <w:marLeft w:val="0"/>
      <w:marRight w:val="0"/>
      <w:marTop w:val="0"/>
      <w:marBottom w:val="0"/>
      <w:divBdr>
        <w:top w:val="none" w:sz="0" w:space="0" w:color="auto"/>
        <w:left w:val="none" w:sz="0" w:space="0" w:color="auto"/>
        <w:bottom w:val="none" w:sz="0" w:space="0" w:color="auto"/>
        <w:right w:val="none" w:sz="0" w:space="0" w:color="auto"/>
      </w:divBdr>
    </w:div>
    <w:div w:id="1922710470">
      <w:bodyDiv w:val="1"/>
      <w:marLeft w:val="0"/>
      <w:marRight w:val="0"/>
      <w:marTop w:val="0"/>
      <w:marBottom w:val="0"/>
      <w:divBdr>
        <w:top w:val="none" w:sz="0" w:space="0" w:color="auto"/>
        <w:left w:val="none" w:sz="0" w:space="0" w:color="auto"/>
        <w:bottom w:val="none" w:sz="0" w:space="0" w:color="auto"/>
        <w:right w:val="none" w:sz="0" w:space="0" w:color="auto"/>
      </w:divBdr>
    </w:div>
    <w:div w:id="1925455810">
      <w:bodyDiv w:val="1"/>
      <w:marLeft w:val="0"/>
      <w:marRight w:val="0"/>
      <w:marTop w:val="0"/>
      <w:marBottom w:val="0"/>
      <w:divBdr>
        <w:top w:val="none" w:sz="0" w:space="0" w:color="auto"/>
        <w:left w:val="none" w:sz="0" w:space="0" w:color="auto"/>
        <w:bottom w:val="none" w:sz="0" w:space="0" w:color="auto"/>
        <w:right w:val="none" w:sz="0" w:space="0" w:color="auto"/>
      </w:divBdr>
    </w:div>
    <w:div w:id="1929582832">
      <w:bodyDiv w:val="1"/>
      <w:marLeft w:val="0"/>
      <w:marRight w:val="0"/>
      <w:marTop w:val="0"/>
      <w:marBottom w:val="0"/>
      <w:divBdr>
        <w:top w:val="none" w:sz="0" w:space="0" w:color="auto"/>
        <w:left w:val="none" w:sz="0" w:space="0" w:color="auto"/>
        <w:bottom w:val="none" w:sz="0" w:space="0" w:color="auto"/>
        <w:right w:val="none" w:sz="0" w:space="0" w:color="auto"/>
      </w:divBdr>
    </w:div>
    <w:div w:id="1930500279">
      <w:bodyDiv w:val="1"/>
      <w:marLeft w:val="0"/>
      <w:marRight w:val="0"/>
      <w:marTop w:val="0"/>
      <w:marBottom w:val="0"/>
      <w:divBdr>
        <w:top w:val="none" w:sz="0" w:space="0" w:color="auto"/>
        <w:left w:val="none" w:sz="0" w:space="0" w:color="auto"/>
        <w:bottom w:val="none" w:sz="0" w:space="0" w:color="auto"/>
        <w:right w:val="none" w:sz="0" w:space="0" w:color="auto"/>
      </w:divBdr>
    </w:div>
    <w:div w:id="1931890471">
      <w:bodyDiv w:val="1"/>
      <w:marLeft w:val="0"/>
      <w:marRight w:val="0"/>
      <w:marTop w:val="0"/>
      <w:marBottom w:val="0"/>
      <w:divBdr>
        <w:top w:val="none" w:sz="0" w:space="0" w:color="auto"/>
        <w:left w:val="none" w:sz="0" w:space="0" w:color="auto"/>
        <w:bottom w:val="none" w:sz="0" w:space="0" w:color="auto"/>
        <w:right w:val="none" w:sz="0" w:space="0" w:color="auto"/>
      </w:divBdr>
    </w:div>
    <w:div w:id="1933002609">
      <w:bodyDiv w:val="1"/>
      <w:marLeft w:val="0"/>
      <w:marRight w:val="0"/>
      <w:marTop w:val="0"/>
      <w:marBottom w:val="0"/>
      <w:divBdr>
        <w:top w:val="none" w:sz="0" w:space="0" w:color="auto"/>
        <w:left w:val="none" w:sz="0" w:space="0" w:color="auto"/>
        <w:bottom w:val="none" w:sz="0" w:space="0" w:color="auto"/>
        <w:right w:val="none" w:sz="0" w:space="0" w:color="auto"/>
      </w:divBdr>
    </w:div>
    <w:div w:id="1935550590">
      <w:bodyDiv w:val="1"/>
      <w:marLeft w:val="0"/>
      <w:marRight w:val="0"/>
      <w:marTop w:val="0"/>
      <w:marBottom w:val="0"/>
      <w:divBdr>
        <w:top w:val="none" w:sz="0" w:space="0" w:color="auto"/>
        <w:left w:val="none" w:sz="0" w:space="0" w:color="auto"/>
        <w:bottom w:val="none" w:sz="0" w:space="0" w:color="auto"/>
        <w:right w:val="none" w:sz="0" w:space="0" w:color="auto"/>
      </w:divBdr>
    </w:div>
    <w:div w:id="1937395918">
      <w:bodyDiv w:val="1"/>
      <w:marLeft w:val="0"/>
      <w:marRight w:val="0"/>
      <w:marTop w:val="0"/>
      <w:marBottom w:val="0"/>
      <w:divBdr>
        <w:top w:val="none" w:sz="0" w:space="0" w:color="auto"/>
        <w:left w:val="none" w:sz="0" w:space="0" w:color="auto"/>
        <w:bottom w:val="none" w:sz="0" w:space="0" w:color="auto"/>
        <w:right w:val="none" w:sz="0" w:space="0" w:color="auto"/>
      </w:divBdr>
    </w:div>
    <w:div w:id="1945188661">
      <w:bodyDiv w:val="1"/>
      <w:marLeft w:val="0"/>
      <w:marRight w:val="0"/>
      <w:marTop w:val="0"/>
      <w:marBottom w:val="0"/>
      <w:divBdr>
        <w:top w:val="none" w:sz="0" w:space="0" w:color="auto"/>
        <w:left w:val="none" w:sz="0" w:space="0" w:color="auto"/>
        <w:bottom w:val="none" w:sz="0" w:space="0" w:color="auto"/>
        <w:right w:val="none" w:sz="0" w:space="0" w:color="auto"/>
      </w:divBdr>
    </w:div>
    <w:div w:id="1949776522">
      <w:bodyDiv w:val="1"/>
      <w:marLeft w:val="0"/>
      <w:marRight w:val="0"/>
      <w:marTop w:val="0"/>
      <w:marBottom w:val="0"/>
      <w:divBdr>
        <w:top w:val="none" w:sz="0" w:space="0" w:color="auto"/>
        <w:left w:val="none" w:sz="0" w:space="0" w:color="auto"/>
        <w:bottom w:val="none" w:sz="0" w:space="0" w:color="auto"/>
        <w:right w:val="none" w:sz="0" w:space="0" w:color="auto"/>
      </w:divBdr>
    </w:div>
    <w:div w:id="1961720136">
      <w:bodyDiv w:val="1"/>
      <w:marLeft w:val="0"/>
      <w:marRight w:val="0"/>
      <w:marTop w:val="0"/>
      <w:marBottom w:val="0"/>
      <w:divBdr>
        <w:top w:val="none" w:sz="0" w:space="0" w:color="auto"/>
        <w:left w:val="none" w:sz="0" w:space="0" w:color="auto"/>
        <w:bottom w:val="none" w:sz="0" w:space="0" w:color="auto"/>
        <w:right w:val="none" w:sz="0" w:space="0" w:color="auto"/>
      </w:divBdr>
    </w:div>
    <w:div w:id="1968856553">
      <w:bodyDiv w:val="1"/>
      <w:marLeft w:val="0"/>
      <w:marRight w:val="0"/>
      <w:marTop w:val="0"/>
      <w:marBottom w:val="0"/>
      <w:divBdr>
        <w:top w:val="none" w:sz="0" w:space="0" w:color="auto"/>
        <w:left w:val="none" w:sz="0" w:space="0" w:color="auto"/>
        <w:bottom w:val="none" w:sz="0" w:space="0" w:color="auto"/>
        <w:right w:val="none" w:sz="0" w:space="0" w:color="auto"/>
      </w:divBdr>
    </w:div>
    <w:div w:id="1994019834">
      <w:bodyDiv w:val="1"/>
      <w:marLeft w:val="0"/>
      <w:marRight w:val="0"/>
      <w:marTop w:val="0"/>
      <w:marBottom w:val="0"/>
      <w:divBdr>
        <w:top w:val="none" w:sz="0" w:space="0" w:color="auto"/>
        <w:left w:val="none" w:sz="0" w:space="0" w:color="auto"/>
        <w:bottom w:val="none" w:sz="0" w:space="0" w:color="auto"/>
        <w:right w:val="none" w:sz="0" w:space="0" w:color="auto"/>
      </w:divBdr>
    </w:div>
    <w:div w:id="1996298972">
      <w:bodyDiv w:val="1"/>
      <w:marLeft w:val="0"/>
      <w:marRight w:val="0"/>
      <w:marTop w:val="0"/>
      <w:marBottom w:val="0"/>
      <w:divBdr>
        <w:top w:val="none" w:sz="0" w:space="0" w:color="auto"/>
        <w:left w:val="none" w:sz="0" w:space="0" w:color="auto"/>
        <w:bottom w:val="none" w:sz="0" w:space="0" w:color="auto"/>
        <w:right w:val="none" w:sz="0" w:space="0" w:color="auto"/>
      </w:divBdr>
    </w:div>
    <w:div w:id="1998413094">
      <w:bodyDiv w:val="1"/>
      <w:marLeft w:val="0"/>
      <w:marRight w:val="0"/>
      <w:marTop w:val="0"/>
      <w:marBottom w:val="0"/>
      <w:divBdr>
        <w:top w:val="none" w:sz="0" w:space="0" w:color="auto"/>
        <w:left w:val="none" w:sz="0" w:space="0" w:color="auto"/>
        <w:bottom w:val="none" w:sz="0" w:space="0" w:color="auto"/>
        <w:right w:val="none" w:sz="0" w:space="0" w:color="auto"/>
      </w:divBdr>
    </w:div>
    <w:div w:id="1999265035">
      <w:bodyDiv w:val="1"/>
      <w:marLeft w:val="0"/>
      <w:marRight w:val="0"/>
      <w:marTop w:val="0"/>
      <w:marBottom w:val="0"/>
      <w:divBdr>
        <w:top w:val="none" w:sz="0" w:space="0" w:color="auto"/>
        <w:left w:val="none" w:sz="0" w:space="0" w:color="auto"/>
        <w:bottom w:val="none" w:sz="0" w:space="0" w:color="auto"/>
        <w:right w:val="none" w:sz="0" w:space="0" w:color="auto"/>
      </w:divBdr>
    </w:div>
    <w:div w:id="2002922016">
      <w:bodyDiv w:val="1"/>
      <w:marLeft w:val="0"/>
      <w:marRight w:val="0"/>
      <w:marTop w:val="0"/>
      <w:marBottom w:val="0"/>
      <w:divBdr>
        <w:top w:val="none" w:sz="0" w:space="0" w:color="auto"/>
        <w:left w:val="none" w:sz="0" w:space="0" w:color="auto"/>
        <w:bottom w:val="none" w:sz="0" w:space="0" w:color="auto"/>
        <w:right w:val="none" w:sz="0" w:space="0" w:color="auto"/>
      </w:divBdr>
    </w:div>
    <w:div w:id="2009749377">
      <w:bodyDiv w:val="1"/>
      <w:marLeft w:val="0"/>
      <w:marRight w:val="0"/>
      <w:marTop w:val="0"/>
      <w:marBottom w:val="0"/>
      <w:divBdr>
        <w:top w:val="none" w:sz="0" w:space="0" w:color="auto"/>
        <w:left w:val="none" w:sz="0" w:space="0" w:color="auto"/>
        <w:bottom w:val="none" w:sz="0" w:space="0" w:color="auto"/>
        <w:right w:val="none" w:sz="0" w:space="0" w:color="auto"/>
      </w:divBdr>
    </w:div>
    <w:div w:id="2012559811">
      <w:bodyDiv w:val="1"/>
      <w:marLeft w:val="0"/>
      <w:marRight w:val="0"/>
      <w:marTop w:val="0"/>
      <w:marBottom w:val="0"/>
      <w:divBdr>
        <w:top w:val="none" w:sz="0" w:space="0" w:color="auto"/>
        <w:left w:val="none" w:sz="0" w:space="0" w:color="auto"/>
        <w:bottom w:val="none" w:sz="0" w:space="0" w:color="auto"/>
        <w:right w:val="none" w:sz="0" w:space="0" w:color="auto"/>
      </w:divBdr>
    </w:div>
    <w:div w:id="2017729211">
      <w:bodyDiv w:val="1"/>
      <w:marLeft w:val="0"/>
      <w:marRight w:val="0"/>
      <w:marTop w:val="0"/>
      <w:marBottom w:val="0"/>
      <w:divBdr>
        <w:top w:val="none" w:sz="0" w:space="0" w:color="auto"/>
        <w:left w:val="none" w:sz="0" w:space="0" w:color="auto"/>
        <w:bottom w:val="none" w:sz="0" w:space="0" w:color="auto"/>
        <w:right w:val="none" w:sz="0" w:space="0" w:color="auto"/>
      </w:divBdr>
    </w:div>
    <w:div w:id="2020573177">
      <w:bodyDiv w:val="1"/>
      <w:marLeft w:val="0"/>
      <w:marRight w:val="0"/>
      <w:marTop w:val="0"/>
      <w:marBottom w:val="0"/>
      <w:divBdr>
        <w:top w:val="none" w:sz="0" w:space="0" w:color="auto"/>
        <w:left w:val="none" w:sz="0" w:space="0" w:color="auto"/>
        <w:bottom w:val="none" w:sz="0" w:space="0" w:color="auto"/>
        <w:right w:val="none" w:sz="0" w:space="0" w:color="auto"/>
      </w:divBdr>
    </w:div>
    <w:div w:id="2022775008">
      <w:bodyDiv w:val="1"/>
      <w:marLeft w:val="0"/>
      <w:marRight w:val="0"/>
      <w:marTop w:val="0"/>
      <w:marBottom w:val="0"/>
      <w:divBdr>
        <w:top w:val="none" w:sz="0" w:space="0" w:color="auto"/>
        <w:left w:val="none" w:sz="0" w:space="0" w:color="auto"/>
        <w:bottom w:val="none" w:sz="0" w:space="0" w:color="auto"/>
        <w:right w:val="none" w:sz="0" w:space="0" w:color="auto"/>
      </w:divBdr>
    </w:div>
    <w:div w:id="2026667105">
      <w:bodyDiv w:val="1"/>
      <w:marLeft w:val="0"/>
      <w:marRight w:val="0"/>
      <w:marTop w:val="0"/>
      <w:marBottom w:val="0"/>
      <w:divBdr>
        <w:top w:val="none" w:sz="0" w:space="0" w:color="auto"/>
        <w:left w:val="none" w:sz="0" w:space="0" w:color="auto"/>
        <w:bottom w:val="none" w:sz="0" w:space="0" w:color="auto"/>
        <w:right w:val="none" w:sz="0" w:space="0" w:color="auto"/>
      </w:divBdr>
    </w:div>
    <w:div w:id="2027247735">
      <w:bodyDiv w:val="1"/>
      <w:marLeft w:val="0"/>
      <w:marRight w:val="0"/>
      <w:marTop w:val="0"/>
      <w:marBottom w:val="0"/>
      <w:divBdr>
        <w:top w:val="none" w:sz="0" w:space="0" w:color="auto"/>
        <w:left w:val="none" w:sz="0" w:space="0" w:color="auto"/>
        <w:bottom w:val="none" w:sz="0" w:space="0" w:color="auto"/>
        <w:right w:val="none" w:sz="0" w:space="0" w:color="auto"/>
      </w:divBdr>
    </w:div>
    <w:div w:id="2029326461">
      <w:bodyDiv w:val="1"/>
      <w:marLeft w:val="0"/>
      <w:marRight w:val="0"/>
      <w:marTop w:val="0"/>
      <w:marBottom w:val="0"/>
      <w:divBdr>
        <w:top w:val="none" w:sz="0" w:space="0" w:color="auto"/>
        <w:left w:val="none" w:sz="0" w:space="0" w:color="auto"/>
        <w:bottom w:val="none" w:sz="0" w:space="0" w:color="auto"/>
        <w:right w:val="none" w:sz="0" w:space="0" w:color="auto"/>
      </w:divBdr>
    </w:div>
    <w:div w:id="2034309140">
      <w:bodyDiv w:val="1"/>
      <w:marLeft w:val="0"/>
      <w:marRight w:val="0"/>
      <w:marTop w:val="0"/>
      <w:marBottom w:val="0"/>
      <w:divBdr>
        <w:top w:val="none" w:sz="0" w:space="0" w:color="auto"/>
        <w:left w:val="none" w:sz="0" w:space="0" w:color="auto"/>
        <w:bottom w:val="none" w:sz="0" w:space="0" w:color="auto"/>
        <w:right w:val="none" w:sz="0" w:space="0" w:color="auto"/>
      </w:divBdr>
    </w:div>
    <w:div w:id="2037191152">
      <w:bodyDiv w:val="1"/>
      <w:marLeft w:val="0"/>
      <w:marRight w:val="0"/>
      <w:marTop w:val="0"/>
      <w:marBottom w:val="0"/>
      <w:divBdr>
        <w:top w:val="none" w:sz="0" w:space="0" w:color="auto"/>
        <w:left w:val="none" w:sz="0" w:space="0" w:color="auto"/>
        <w:bottom w:val="none" w:sz="0" w:space="0" w:color="auto"/>
        <w:right w:val="none" w:sz="0" w:space="0" w:color="auto"/>
      </w:divBdr>
    </w:div>
    <w:div w:id="2040886086">
      <w:bodyDiv w:val="1"/>
      <w:marLeft w:val="0"/>
      <w:marRight w:val="0"/>
      <w:marTop w:val="0"/>
      <w:marBottom w:val="0"/>
      <w:divBdr>
        <w:top w:val="none" w:sz="0" w:space="0" w:color="auto"/>
        <w:left w:val="none" w:sz="0" w:space="0" w:color="auto"/>
        <w:bottom w:val="none" w:sz="0" w:space="0" w:color="auto"/>
        <w:right w:val="none" w:sz="0" w:space="0" w:color="auto"/>
      </w:divBdr>
    </w:div>
    <w:div w:id="2045597466">
      <w:bodyDiv w:val="1"/>
      <w:marLeft w:val="0"/>
      <w:marRight w:val="0"/>
      <w:marTop w:val="0"/>
      <w:marBottom w:val="0"/>
      <w:divBdr>
        <w:top w:val="none" w:sz="0" w:space="0" w:color="auto"/>
        <w:left w:val="none" w:sz="0" w:space="0" w:color="auto"/>
        <w:bottom w:val="none" w:sz="0" w:space="0" w:color="auto"/>
        <w:right w:val="none" w:sz="0" w:space="0" w:color="auto"/>
      </w:divBdr>
    </w:div>
    <w:div w:id="2063360921">
      <w:bodyDiv w:val="1"/>
      <w:marLeft w:val="0"/>
      <w:marRight w:val="0"/>
      <w:marTop w:val="0"/>
      <w:marBottom w:val="0"/>
      <w:divBdr>
        <w:top w:val="none" w:sz="0" w:space="0" w:color="auto"/>
        <w:left w:val="none" w:sz="0" w:space="0" w:color="auto"/>
        <w:bottom w:val="none" w:sz="0" w:space="0" w:color="auto"/>
        <w:right w:val="none" w:sz="0" w:space="0" w:color="auto"/>
      </w:divBdr>
    </w:div>
    <w:div w:id="2070493730">
      <w:bodyDiv w:val="1"/>
      <w:marLeft w:val="0"/>
      <w:marRight w:val="0"/>
      <w:marTop w:val="0"/>
      <w:marBottom w:val="0"/>
      <w:divBdr>
        <w:top w:val="none" w:sz="0" w:space="0" w:color="auto"/>
        <w:left w:val="none" w:sz="0" w:space="0" w:color="auto"/>
        <w:bottom w:val="none" w:sz="0" w:space="0" w:color="auto"/>
        <w:right w:val="none" w:sz="0" w:space="0" w:color="auto"/>
      </w:divBdr>
    </w:div>
    <w:div w:id="2071343371">
      <w:bodyDiv w:val="1"/>
      <w:marLeft w:val="0"/>
      <w:marRight w:val="0"/>
      <w:marTop w:val="0"/>
      <w:marBottom w:val="0"/>
      <w:divBdr>
        <w:top w:val="none" w:sz="0" w:space="0" w:color="auto"/>
        <w:left w:val="none" w:sz="0" w:space="0" w:color="auto"/>
        <w:bottom w:val="none" w:sz="0" w:space="0" w:color="auto"/>
        <w:right w:val="none" w:sz="0" w:space="0" w:color="auto"/>
      </w:divBdr>
    </w:div>
    <w:div w:id="2076076656">
      <w:bodyDiv w:val="1"/>
      <w:marLeft w:val="0"/>
      <w:marRight w:val="0"/>
      <w:marTop w:val="0"/>
      <w:marBottom w:val="0"/>
      <w:divBdr>
        <w:top w:val="none" w:sz="0" w:space="0" w:color="auto"/>
        <w:left w:val="none" w:sz="0" w:space="0" w:color="auto"/>
        <w:bottom w:val="none" w:sz="0" w:space="0" w:color="auto"/>
        <w:right w:val="none" w:sz="0" w:space="0" w:color="auto"/>
      </w:divBdr>
    </w:div>
    <w:div w:id="2079131749">
      <w:bodyDiv w:val="1"/>
      <w:marLeft w:val="0"/>
      <w:marRight w:val="0"/>
      <w:marTop w:val="0"/>
      <w:marBottom w:val="0"/>
      <w:divBdr>
        <w:top w:val="none" w:sz="0" w:space="0" w:color="auto"/>
        <w:left w:val="none" w:sz="0" w:space="0" w:color="auto"/>
        <w:bottom w:val="none" w:sz="0" w:space="0" w:color="auto"/>
        <w:right w:val="none" w:sz="0" w:space="0" w:color="auto"/>
      </w:divBdr>
    </w:div>
    <w:div w:id="2079132064">
      <w:bodyDiv w:val="1"/>
      <w:marLeft w:val="0"/>
      <w:marRight w:val="0"/>
      <w:marTop w:val="0"/>
      <w:marBottom w:val="0"/>
      <w:divBdr>
        <w:top w:val="none" w:sz="0" w:space="0" w:color="auto"/>
        <w:left w:val="none" w:sz="0" w:space="0" w:color="auto"/>
        <w:bottom w:val="none" w:sz="0" w:space="0" w:color="auto"/>
        <w:right w:val="none" w:sz="0" w:space="0" w:color="auto"/>
      </w:divBdr>
    </w:div>
    <w:div w:id="2085948803">
      <w:bodyDiv w:val="1"/>
      <w:marLeft w:val="0"/>
      <w:marRight w:val="0"/>
      <w:marTop w:val="0"/>
      <w:marBottom w:val="0"/>
      <w:divBdr>
        <w:top w:val="none" w:sz="0" w:space="0" w:color="auto"/>
        <w:left w:val="none" w:sz="0" w:space="0" w:color="auto"/>
        <w:bottom w:val="none" w:sz="0" w:space="0" w:color="auto"/>
        <w:right w:val="none" w:sz="0" w:space="0" w:color="auto"/>
      </w:divBdr>
    </w:div>
    <w:div w:id="2088720061">
      <w:bodyDiv w:val="1"/>
      <w:marLeft w:val="0"/>
      <w:marRight w:val="0"/>
      <w:marTop w:val="0"/>
      <w:marBottom w:val="0"/>
      <w:divBdr>
        <w:top w:val="none" w:sz="0" w:space="0" w:color="auto"/>
        <w:left w:val="none" w:sz="0" w:space="0" w:color="auto"/>
        <w:bottom w:val="none" w:sz="0" w:space="0" w:color="auto"/>
        <w:right w:val="none" w:sz="0" w:space="0" w:color="auto"/>
      </w:divBdr>
    </w:div>
    <w:div w:id="2093426914">
      <w:bodyDiv w:val="1"/>
      <w:marLeft w:val="0"/>
      <w:marRight w:val="0"/>
      <w:marTop w:val="0"/>
      <w:marBottom w:val="0"/>
      <w:divBdr>
        <w:top w:val="none" w:sz="0" w:space="0" w:color="auto"/>
        <w:left w:val="none" w:sz="0" w:space="0" w:color="auto"/>
        <w:bottom w:val="none" w:sz="0" w:space="0" w:color="auto"/>
        <w:right w:val="none" w:sz="0" w:space="0" w:color="auto"/>
      </w:divBdr>
    </w:div>
    <w:div w:id="2093813256">
      <w:bodyDiv w:val="1"/>
      <w:marLeft w:val="0"/>
      <w:marRight w:val="0"/>
      <w:marTop w:val="0"/>
      <w:marBottom w:val="0"/>
      <w:divBdr>
        <w:top w:val="none" w:sz="0" w:space="0" w:color="auto"/>
        <w:left w:val="none" w:sz="0" w:space="0" w:color="auto"/>
        <w:bottom w:val="none" w:sz="0" w:space="0" w:color="auto"/>
        <w:right w:val="none" w:sz="0" w:space="0" w:color="auto"/>
      </w:divBdr>
    </w:div>
    <w:div w:id="2094744250">
      <w:bodyDiv w:val="1"/>
      <w:marLeft w:val="0"/>
      <w:marRight w:val="0"/>
      <w:marTop w:val="0"/>
      <w:marBottom w:val="0"/>
      <w:divBdr>
        <w:top w:val="none" w:sz="0" w:space="0" w:color="auto"/>
        <w:left w:val="none" w:sz="0" w:space="0" w:color="auto"/>
        <w:bottom w:val="none" w:sz="0" w:space="0" w:color="auto"/>
        <w:right w:val="none" w:sz="0" w:space="0" w:color="auto"/>
      </w:divBdr>
    </w:div>
    <w:div w:id="2096390068">
      <w:bodyDiv w:val="1"/>
      <w:marLeft w:val="0"/>
      <w:marRight w:val="0"/>
      <w:marTop w:val="0"/>
      <w:marBottom w:val="0"/>
      <w:divBdr>
        <w:top w:val="none" w:sz="0" w:space="0" w:color="auto"/>
        <w:left w:val="none" w:sz="0" w:space="0" w:color="auto"/>
        <w:bottom w:val="none" w:sz="0" w:space="0" w:color="auto"/>
        <w:right w:val="none" w:sz="0" w:space="0" w:color="auto"/>
      </w:divBdr>
    </w:div>
    <w:div w:id="2111317380">
      <w:bodyDiv w:val="1"/>
      <w:marLeft w:val="0"/>
      <w:marRight w:val="0"/>
      <w:marTop w:val="0"/>
      <w:marBottom w:val="0"/>
      <w:divBdr>
        <w:top w:val="none" w:sz="0" w:space="0" w:color="auto"/>
        <w:left w:val="none" w:sz="0" w:space="0" w:color="auto"/>
        <w:bottom w:val="none" w:sz="0" w:space="0" w:color="auto"/>
        <w:right w:val="none" w:sz="0" w:space="0" w:color="auto"/>
      </w:divBdr>
    </w:div>
    <w:div w:id="2112506145">
      <w:bodyDiv w:val="1"/>
      <w:marLeft w:val="0"/>
      <w:marRight w:val="0"/>
      <w:marTop w:val="0"/>
      <w:marBottom w:val="0"/>
      <w:divBdr>
        <w:top w:val="none" w:sz="0" w:space="0" w:color="auto"/>
        <w:left w:val="none" w:sz="0" w:space="0" w:color="auto"/>
        <w:bottom w:val="none" w:sz="0" w:space="0" w:color="auto"/>
        <w:right w:val="none" w:sz="0" w:space="0" w:color="auto"/>
      </w:divBdr>
    </w:div>
    <w:div w:id="2116512607">
      <w:bodyDiv w:val="1"/>
      <w:marLeft w:val="0"/>
      <w:marRight w:val="0"/>
      <w:marTop w:val="0"/>
      <w:marBottom w:val="0"/>
      <w:divBdr>
        <w:top w:val="none" w:sz="0" w:space="0" w:color="auto"/>
        <w:left w:val="none" w:sz="0" w:space="0" w:color="auto"/>
        <w:bottom w:val="none" w:sz="0" w:space="0" w:color="auto"/>
        <w:right w:val="none" w:sz="0" w:space="0" w:color="auto"/>
      </w:divBdr>
    </w:div>
    <w:div w:id="2128157728">
      <w:bodyDiv w:val="1"/>
      <w:marLeft w:val="0"/>
      <w:marRight w:val="0"/>
      <w:marTop w:val="0"/>
      <w:marBottom w:val="0"/>
      <w:divBdr>
        <w:top w:val="none" w:sz="0" w:space="0" w:color="auto"/>
        <w:left w:val="none" w:sz="0" w:space="0" w:color="auto"/>
        <w:bottom w:val="none" w:sz="0" w:space="0" w:color="auto"/>
        <w:right w:val="none" w:sz="0" w:space="0" w:color="auto"/>
      </w:divBdr>
    </w:div>
    <w:div w:id="21467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F895D-3F82-4072-98E2-87BF7CBB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3504</TotalTime>
  <Pages>1</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ahse</dc:creator>
  <cp:lastModifiedBy>бух1а</cp:lastModifiedBy>
  <cp:revision>56</cp:revision>
  <cp:lastPrinted>2023-05-22T10:35:00Z</cp:lastPrinted>
  <dcterms:created xsi:type="dcterms:W3CDTF">2022-12-19T08:23:00Z</dcterms:created>
  <dcterms:modified xsi:type="dcterms:W3CDTF">2023-05-23T12:07:00Z</dcterms:modified>
</cp:coreProperties>
</file>